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763" w:rsidRPr="00C14628" w:rsidRDefault="00005763" w:rsidP="00005763">
      <w:pPr>
        <w:pStyle w:val="af5"/>
        <w:tabs>
          <w:tab w:val="left" w:pos="1871"/>
          <w:tab w:val="left" w:pos="3407"/>
          <w:tab w:val="left" w:pos="4949"/>
          <w:tab w:val="left" w:pos="6599"/>
        </w:tabs>
        <w:jc w:val="center"/>
        <w:rPr>
          <w:rFonts w:ascii="Times New Roman" w:eastAsia="宋体" w:hAnsi="宋体"/>
        </w:rPr>
      </w:pPr>
      <w:bookmarkStart w:id="0" w:name="_GoBack"/>
      <w:r w:rsidRPr="00C14628">
        <w:rPr>
          <w:rFonts w:ascii="Arial" w:eastAsia="黑体" w:hAnsi="黑体"/>
          <w:b/>
          <w:sz w:val="40"/>
        </w:rPr>
        <w:t>课时规范练</w:t>
      </w:r>
      <w:r w:rsidRPr="00C14628">
        <w:rPr>
          <w:rFonts w:ascii="Times New Roman" w:eastAsia="宋体" w:hAnsi="Times New Roman"/>
          <w:b/>
          <w:sz w:val="40"/>
        </w:rPr>
        <w:t>9</w:t>
      </w:r>
      <w:r w:rsidRPr="00C14628">
        <w:rPr>
          <w:rFonts w:ascii="Times New Roman" w:eastAsia="宋体" w:hAnsi="宋体"/>
          <w:sz w:val="40"/>
        </w:rPr>
        <w:t xml:space="preserve">　</w:t>
      </w:r>
      <w:r w:rsidRPr="00C14628">
        <w:rPr>
          <w:rFonts w:ascii="Arial" w:eastAsia="黑体" w:hAnsi="黑体"/>
          <w:b/>
          <w:sz w:val="40"/>
        </w:rPr>
        <w:t>海水中的重要非金属元素</w:t>
      </w:r>
      <w:r w:rsidRPr="00C14628">
        <w:rPr>
          <w:rFonts w:ascii="Times New Roman" w:eastAsia="宋体" w:hAnsi="宋体"/>
          <w:sz w:val="40"/>
        </w:rPr>
        <w:t xml:space="preserve">　</w:t>
      </w:r>
      <w:r w:rsidRPr="00C14628">
        <w:rPr>
          <w:rFonts w:ascii="Arial" w:eastAsia="黑体" w:hAnsi="黑体"/>
          <w:b/>
          <w:sz w:val="40"/>
        </w:rPr>
        <w:t>海水资源的开发利用</w:t>
      </w:r>
    </w:p>
    <w:bookmarkEnd w:id="0"/>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基础巩固</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天津静海区第一中学统练</w:t>
      </w:r>
      <w:r w:rsidRPr="00C14628">
        <w:rPr>
          <w:rFonts w:ascii="Times New Roman" w:eastAsia="宋体" w:hAnsi="宋体"/>
        </w:rPr>
        <w:t>)</w:t>
      </w:r>
      <w:r w:rsidRPr="00C14628">
        <w:rPr>
          <w:rFonts w:ascii="Times New Roman" w:eastAsia="宋体" w:hAnsi="宋体"/>
        </w:rPr>
        <w:t>下列与含氯化合物有关的说法正确的是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HClO</w:t>
      </w:r>
      <w:r w:rsidRPr="00C14628">
        <w:rPr>
          <w:rFonts w:ascii="Times New Roman" w:eastAsia="宋体" w:hAnsi="宋体"/>
        </w:rPr>
        <w:t>是弱酸</w:t>
      </w:r>
      <w:r w:rsidRPr="00C14628">
        <w:rPr>
          <w:rFonts w:ascii="Times New Roman" w:eastAsia="宋体" w:hAnsi="宋体"/>
        </w:rPr>
        <w:t>,</w:t>
      </w:r>
      <w:r w:rsidRPr="00C14628">
        <w:rPr>
          <w:rFonts w:ascii="Times New Roman" w:eastAsia="宋体" w:hAnsi="宋体"/>
        </w:rPr>
        <w:t>所以</w:t>
      </w:r>
      <w:r w:rsidRPr="00C14628">
        <w:rPr>
          <w:rFonts w:ascii="Times New Roman" w:eastAsia="宋体" w:hAnsi="宋体"/>
        </w:rPr>
        <w:t>NaClO</w:t>
      </w:r>
      <w:r w:rsidRPr="00C14628">
        <w:rPr>
          <w:rFonts w:ascii="Times New Roman" w:eastAsia="宋体" w:hAnsi="宋体"/>
        </w:rPr>
        <w:t>是弱电解质</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向沸水中逐滴加入少量饱和</w:t>
      </w:r>
      <w:r w:rsidRPr="00C14628">
        <w:rPr>
          <w:rFonts w:ascii="Times New Roman" w:eastAsia="宋体" w:hAnsi="宋体"/>
        </w:rPr>
        <w:t>FeCl</w:t>
      </w:r>
      <w:r w:rsidRPr="00C14628">
        <w:rPr>
          <w:rFonts w:ascii="Times New Roman" w:eastAsia="宋体" w:hAnsi="宋体"/>
          <w:vertAlign w:val="subscript"/>
        </w:rPr>
        <w:t>3</w:t>
      </w:r>
      <w:r w:rsidRPr="00C14628">
        <w:rPr>
          <w:rFonts w:ascii="Times New Roman" w:eastAsia="宋体" w:hAnsi="宋体"/>
        </w:rPr>
        <w:t>溶液至液体呈红褐色</w:t>
      </w:r>
      <w:r w:rsidRPr="00C14628">
        <w:rPr>
          <w:rFonts w:ascii="Times New Roman" w:eastAsia="宋体" w:hAnsi="宋体"/>
        </w:rPr>
        <w:t>,</w:t>
      </w:r>
      <w:r w:rsidRPr="00C14628">
        <w:rPr>
          <w:rFonts w:ascii="Times New Roman" w:eastAsia="宋体" w:hAnsi="宋体"/>
        </w:rPr>
        <w:t>可制得</w:t>
      </w:r>
      <w:r w:rsidRPr="00C14628">
        <w:rPr>
          <w:rFonts w:ascii="Times New Roman" w:eastAsia="宋体" w:hAnsi="宋体"/>
        </w:rPr>
        <w:t>Fe(OH)</w:t>
      </w:r>
      <w:r w:rsidRPr="00C14628">
        <w:rPr>
          <w:rFonts w:ascii="Times New Roman" w:eastAsia="宋体" w:hAnsi="宋体"/>
          <w:vertAlign w:val="subscript"/>
        </w:rPr>
        <w:t>3</w:t>
      </w:r>
      <w:r w:rsidRPr="00C14628">
        <w:rPr>
          <w:rFonts w:ascii="Times New Roman" w:eastAsia="宋体" w:hAnsi="宋体"/>
        </w:rPr>
        <w:t>胶体</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HCl</w:t>
      </w:r>
      <w:r w:rsidRPr="00C14628">
        <w:rPr>
          <w:rFonts w:ascii="Times New Roman" w:eastAsia="宋体" w:hAnsi="宋体"/>
        </w:rPr>
        <w:t>溶液和</w:t>
      </w:r>
      <w:r w:rsidRPr="00C14628">
        <w:rPr>
          <w:rFonts w:ascii="Times New Roman" w:eastAsia="宋体" w:hAnsi="宋体"/>
        </w:rPr>
        <w:t>NaCl</w:t>
      </w:r>
      <w:r w:rsidRPr="00C14628">
        <w:rPr>
          <w:rFonts w:ascii="Times New Roman" w:eastAsia="宋体" w:hAnsi="宋体"/>
        </w:rPr>
        <w:t>溶液均通过离子导电</w:t>
      </w:r>
      <w:r w:rsidRPr="00C14628">
        <w:rPr>
          <w:rFonts w:ascii="Times New Roman" w:eastAsia="宋体" w:hAnsi="宋体"/>
        </w:rPr>
        <w:t>,</w:t>
      </w:r>
      <w:r w:rsidRPr="00C14628">
        <w:rPr>
          <w:rFonts w:ascii="Times New Roman" w:eastAsia="宋体" w:hAnsi="宋体"/>
        </w:rPr>
        <w:t>所以</w:t>
      </w:r>
      <w:r w:rsidRPr="00C14628">
        <w:rPr>
          <w:rFonts w:ascii="Times New Roman" w:eastAsia="宋体" w:hAnsi="宋体"/>
        </w:rPr>
        <w:t>HCl</w:t>
      </w:r>
      <w:r w:rsidRPr="00C14628">
        <w:rPr>
          <w:rFonts w:ascii="Times New Roman" w:eastAsia="宋体" w:hAnsi="宋体"/>
        </w:rPr>
        <w:t>和</w:t>
      </w:r>
      <w:r w:rsidRPr="00C14628">
        <w:rPr>
          <w:rFonts w:ascii="Times New Roman" w:eastAsia="宋体" w:hAnsi="宋体"/>
        </w:rPr>
        <w:t>NaCl</w:t>
      </w:r>
      <w:r w:rsidRPr="00C14628">
        <w:rPr>
          <w:rFonts w:ascii="Times New Roman" w:eastAsia="宋体" w:hAnsi="宋体"/>
        </w:rPr>
        <w:t>均是离子化合物</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电解</w:t>
      </w:r>
      <w:r w:rsidRPr="00C14628">
        <w:rPr>
          <w:rFonts w:ascii="Times New Roman" w:eastAsia="宋体" w:hAnsi="宋体"/>
        </w:rPr>
        <w:t>NaCl</w:t>
      </w:r>
      <w:r w:rsidRPr="00C14628">
        <w:rPr>
          <w:rFonts w:ascii="Times New Roman" w:eastAsia="宋体" w:hAnsi="宋体"/>
        </w:rPr>
        <w:t>溶液得到</w:t>
      </w:r>
      <w:r w:rsidRPr="00C14628">
        <w:rPr>
          <w:rFonts w:ascii="Times New Roman" w:eastAsia="宋体" w:hAnsi="宋体"/>
        </w:rPr>
        <w:t>22</w:t>
      </w:r>
      <w:r w:rsidRPr="00C14628">
        <w:rPr>
          <w:rFonts w:ascii="Times New Roman" w:eastAsia="宋体" w:hAnsi="Times New Roman" w:cs="Times New Roman"/>
        </w:rPr>
        <w:t>.</w:t>
      </w:r>
      <w:r w:rsidRPr="00C14628">
        <w:rPr>
          <w:rFonts w:ascii="Times New Roman" w:eastAsia="宋体" w:hAnsi="宋体"/>
        </w:rPr>
        <w:t>4 L H</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标准状况</w:t>
      </w:r>
      <w:r w:rsidRPr="00C14628">
        <w:rPr>
          <w:rFonts w:ascii="Times New Roman" w:eastAsia="宋体" w:hAnsi="宋体"/>
        </w:rPr>
        <w:t>),</w:t>
      </w:r>
      <w:r w:rsidRPr="00C14628">
        <w:rPr>
          <w:rFonts w:ascii="Times New Roman" w:eastAsia="宋体" w:hAnsi="宋体"/>
        </w:rPr>
        <w:t>理论上需要转移</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个电子</w:t>
      </w:r>
      <w:r w:rsidRPr="00C14628">
        <w:rPr>
          <w:rFonts w:ascii="Times New Roman" w:eastAsia="宋体" w:hAnsi="宋体"/>
        </w:rPr>
        <w:t>(</w:t>
      </w:r>
      <w:r w:rsidRPr="00C14628">
        <w:rPr>
          <w:rFonts w:ascii="Times New Roman" w:eastAsia="宋体" w:hAnsi="宋体"/>
          <w:i/>
        </w:rPr>
        <w:t>N</w:t>
      </w:r>
      <w:r w:rsidRPr="00C14628">
        <w:rPr>
          <w:rFonts w:ascii="Times New Roman" w:eastAsia="宋体" w:hAnsi="宋体"/>
          <w:vertAlign w:val="subscript"/>
        </w:rPr>
        <w:t>A</w:t>
      </w:r>
      <w:r w:rsidRPr="00C14628">
        <w:rPr>
          <w:rFonts w:ascii="Times New Roman" w:eastAsia="宋体" w:hAnsi="宋体"/>
        </w:rPr>
        <w:t>表示阿伏加德罗常数的值</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2</w:t>
      </w:r>
      <w:r w:rsidRPr="00C14628">
        <w:rPr>
          <w:rFonts w:ascii="Times New Roman" w:eastAsia="宋体" w:hAnsi="Times New Roman" w:cs="Times New Roman"/>
        </w:rPr>
        <w:t>.</w:t>
      </w:r>
      <w:r w:rsidRPr="00C14628">
        <w:rPr>
          <w:rFonts w:ascii="Times New Roman" w:eastAsia="宋体" w:hAnsi="宋体"/>
        </w:rPr>
        <w:t>下列叙述中正确的是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液溴易挥发</w:t>
      </w:r>
      <w:r w:rsidRPr="00C14628">
        <w:rPr>
          <w:rFonts w:ascii="Times New Roman" w:eastAsia="宋体" w:hAnsi="宋体"/>
        </w:rPr>
        <w:t>,</w:t>
      </w:r>
      <w:r w:rsidRPr="00C14628">
        <w:rPr>
          <w:rFonts w:ascii="Times New Roman" w:eastAsia="宋体" w:hAnsi="宋体"/>
        </w:rPr>
        <w:t>在存放液溴的试剂瓶中应加少量水进行水封</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能使湿润的淀粉</w:t>
      </w:r>
      <w:r w:rsidRPr="00C14628">
        <w:rPr>
          <w:rFonts w:ascii="Times New Roman" w:eastAsia="宋体" w:hAnsi="宋体"/>
        </w:rPr>
        <w:t>KI</w:t>
      </w:r>
      <w:r w:rsidRPr="00C14628">
        <w:rPr>
          <w:rFonts w:ascii="Times New Roman" w:eastAsia="宋体" w:hAnsi="宋体"/>
        </w:rPr>
        <w:t>试纸变成蓝色的物质一定是</w:t>
      </w:r>
      <w:r w:rsidRPr="00C14628">
        <w:rPr>
          <w:rFonts w:ascii="Times New Roman" w:eastAsia="宋体" w:hAnsi="宋体"/>
        </w:rPr>
        <w:t>Cl</w:t>
      </w:r>
      <w:r w:rsidRPr="00C14628">
        <w:rPr>
          <w:rFonts w:ascii="Times New Roman" w:eastAsia="宋体" w:hAnsi="宋体"/>
          <w:vertAlign w:val="sub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某溶液中加入</w:t>
      </w:r>
      <w:r w:rsidRPr="00C14628">
        <w:rPr>
          <w:rFonts w:ascii="Times New Roman" w:eastAsia="宋体" w:hAnsi="宋体"/>
        </w:rPr>
        <w:t>CCl</w:t>
      </w:r>
      <w:r w:rsidRPr="00C14628">
        <w:rPr>
          <w:rFonts w:ascii="Times New Roman" w:eastAsia="宋体" w:hAnsi="宋体"/>
          <w:vertAlign w:val="subscript"/>
        </w:rPr>
        <w:t>4</w:t>
      </w:r>
      <w:r w:rsidRPr="00C14628">
        <w:rPr>
          <w:rFonts w:ascii="Times New Roman" w:eastAsia="宋体" w:hAnsi="宋体"/>
        </w:rPr>
        <w:t>,CCl</w:t>
      </w:r>
      <w:r w:rsidRPr="00C14628">
        <w:rPr>
          <w:rFonts w:ascii="Times New Roman" w:eastAsia="宋体" w:hAnsi="宋体"/>
          <w:vertAlign w:val="subscript"/>
        </w:rPr>
        <w:t>4</w:t>
      </w:r>
      <w:r w:rsidRPr="00C14628">
        <w:rPr>
          <w:rFonts w:ascii="Times New Roman" w:eastAsia="宋体" w:hAnsi="宋体"/>
        </w:rPr>
        <w:t>层显紫色</w:t>
      </w:r>
      <w:r w:rsidRPr="00C14628">
        <w:rPr>
          <w:rFonts w:ascii="Times New Roman" w:eastAsia="宋体" w:hAnsi="宋体"/>
        </w:rPr>
        <w:t>,</w:t>
      </w:r>
      <w:r w:rsidRPr="00C14628">
        <w:rPr>
          <w:rFonts w:ascii="Times New Roman" w:eastAsia="宋体" w:hAnsi="宋体"/>
        </w:rPr>
        <w:t>证明原溶液中存在</w:t>
      </w:r>
      <w:r w:rsidRPr="00C14628">
        <w:rPr>
          <w:rFonts w:ascii="Times New Roman" w:eastAsia="宋体" w:hAnsi="宋体"/>
        </w:rPr>
        <w:t>I</w:t>
      </w:r>
      <w:r w:rsidRPr="00C14628">
        <w:rPr>
          <w:rFonts w:ascii="Times New Roman" w:eastAsia="宋体" w:hAnsi="宋体"/>
          <w:vertAlign w:val="superscript"/>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向某溶液加入</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产生不溶于稀硝酸的白色沉淀</w:t>
      </w:r>
      <w:r w:rsidRPr="00C14628">
        <w:rPr>
          <w:rFonts w:ascii="Times New Roman" w:eastAsia="宋体" w:hAnsi="宋体"/>
        </w:rPr>
        <w:t>,</w:t>
      </w:r>
      <w:r w:rsidRPr="00C14628">
        <w:rPr>
          <w:rFonts w:ascii="Times New Roman" w:eastAsia="宋体" w:hAnsi="宋体"/>
        </w:rPr>
        <w:t>该溶液一定含有</w:t>
      </w:r>
      <w:r w:rsidRPr="00C14628">
        <w:rPr>
          <w:rFonts w:ascii="Times New Roman" w:eastAsia="宋体" w:hAnsi="宋体"/>
        </w:rPr>
        <w:t>Ag</w:t>
      </w:r>
      <w:r w:rsidRPr="00C14628">
        <w:rPr>
          <w:rFonts w:ascii="Times New Roman" w:eastAsia="宋体" w:hAnsi="宋体"/>
          <w:vertAlign w:val="superscript"/>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3</w:t>
      </w:r>
      <w:r w:rsidRPr="00C14628">
        <w:rPr>
          <w:rFonts w:ascii="Times New Roman" w:eastAsia="宋体" w:hAnsi="Times New Roman" w:cs="Times New Roman"/>
        </w:rPr>
        <w:t>.</w:t>
      </w:r>
      <w:r w:rsidRPr="00C14628">
        <w:rPr>
          <w:rFonts w:ascii="Times New Roman" w:eastAsia="宋体" w:hAnsi="宋体"/>
        </w:rPr>
        <w:t>在探究新制饱和氯水成分的实验中</w:t>
      </w:r>
      <w:r w:rsidRPr="00C14628">
        <w:rPr>
          <w:rFonts w:ascii="Times New Roman" w:eastAsia="宋体" w:hAnsi="宋体"/>
        </w:rPr>
        <w:t>,</w:t>
      </w:r>
      <w:r w:rsidRPr="00C14628">
        <w:rPr>
          <w:rFonts w:ascii="Times New Roman" w:eastAsia="宋体" w:hAnsi="宋体"/>
        </w:rPr>
        <w:t>下列根据实验现象得出的结论不正确的是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氯水的颜色呈浅黄绿色</w:t>
      </w:r>
      <w:r w:rsidRPr="00C14628">
        <w:rPr>
          <w:rFonts w:ascii="Times New Roman" w:eastAsia="宋体" w:hAnsi="宋体"/>
        </w:rPr>
        <w:t>,</w:t>
      </w:r>
      <w:r w:rsidRPr="00C14628">
        <w:rPr>
          <w:rFonts w:ascii="Times New Roman" w:eastAsia="宋体" w:hAnsi="宋体"/>
        </w:rPr>
        <w:t>说明氯水中含有</w:t>
      </w:r>
      <w:r w:rsidRPr="00C14628">
        <w:rPr>
          <w:rFonts w:ascii="Times New Roman" w:eastAsia="宋体" w:hAnsi="宋体"/>
        </w:rPr>
        <w:t>Cl</w:t>
      </w:r>
      <w:r w:rsidRPr="00C14628">
        <w:rPr>
          <w:rFonts w:ascii="Times New Roman" w:eastAsia="宋体" w:hAnsi="宋体"/>
          <w:vertAlign w:val="sub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向氯水中滴加硝酸酸化的</w:t>
      </w:r>
      <w:r w:rsidRPr="00C14628">
        <w:rPr>
          <w:rFonts w:ascii="Times New Roman" w:eastAsia="宋体" w:hAnsi="宋体"/>
        </w:rPr>
        <w:t>AgNO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产生白色沉淀</w:t>
      </w:r>
      <w:r w:rsidRPr="00C14628">
        <w:rPr>
          <w:rFonts w:ascii="Times New Roman" w:eastAsia="宋体" w:hAnsi="宋体"/>
        </w:rPr>
        <w:t>,</w:t>
      </w:r>
      <w:r w:rsidRPr="00C14628">
        <w:rPr>
          <w:rFonts w:ascii="Times New Roman" w:eastAsia="宋体" w:hAnsi="宋体"/>
        </w:rPr>
        <w:t>说明氯水中含有</w:t>
      </w:r>
      <w:r w:rsidRPr="00C14628">
        <w:rPr>
          <w:rFonts w:ascii="Times New Roman" w:eastAsia="宋体" w:hAnsi="宋体"/>
        </w:rPr>
        <w:t>Cl</w:t>
      </w:r>
      <w:r w:rsidRPr="00C14628">
        <w:rPr>
          <w:rFonts w:ascii="Times New Roman" w:eastAsia="宋体" w:hAnsi="宋体"/>
          <w:vertAlign w:val="superscript"/>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向氯水中加入</w:t>
      </w:r>
      <w:r w:rsidRPr="00C14628">
        <w:rPr>
          <w:rFonts w:ascii="Times New Roman" w:eastAsia="宋体" w:hAnsi="宋体"/>
        </w:rPr>
        <w:t>NaHCO</w:t>
      </w:r>
      <w:r w:rsidRPr="00C14628">
        <w:rPr>
          <w:rFonts w:ascii="Times New Roman" w:eastAsia="宋体" w:hAnsi="宋体"/>
          <w:vertAlign w:val="subscript"/>
        </w:rPr>
        <w:t>3</w:t>
      </w:r>
      <w:r w:rsidRPr="00C14628">
        <w:rPr>
          <w:rFonts w:ascii="Times New Roman" w:eastAsia="宋体" w:hAnsi="宋体"/>
        </w:rPr>
        <w:t>粉末</w:t>
      </w:r>
      <w:r w:rsidRPr="00C14628">
        <w:rPr>
          <w:rFonts w:ascii="Times New Roman" w:eastAsia="宋体" w:hAnsi="宋体"/>
        </w:rPr>
        <w:t>,</w:t>
      </w:r>
      <w:r w:rsidRPr="00C14628">
        <w:rPr>
          <w:rFonts w:ascii="Times New Roman" w:eastAsia="宋体" w:hAnsi="宋体"/>
        </w:rPr>
        <w:t>有气泡产生</w:t>
      </w:r>
      <w:r w:rsidRPr="00C14628">
        <w:rPr>
          <w:rFonts w:ascii="Times New Roman" w:eastAsia="宋体" w:hAnsi="宋体"/>
        </w:rPr>
        <w:t>,</w:t>
      </w:r>
      <w:r w:rsidRPr="00C14628">
        <w:rPr>
          <w:rFonts w:ascii="Times New Roman" w:eastAsia="宋体" w:hAnsi="宋体"/>
        </w:rPr>
        <w:t>说明氯水中含有</w:t>
      </w:r>
      <w:r w:rsidRPr="00C14628">
        <w:rPr>
          <w:rFonts w:ascii="Times New Roman" w:eastAsia="宋体" w:hAnsi="宋体"/>
        </w:rPr>
        <w:t>H</w:t>
      </w:r>
      <w:r w:rsidRPr="00C14628">
        <w:rPr>
          <w:rFonts w:ascii="Times New Roman" w:eastAsia="宋体" w:hAnsi="宋体"/>
          <w:vertAlign w:val="superscript"/>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向</w:t>
      </w:r>
      <w:r w:rsidRPr="00C14628">
        <w:rPr>
          <w:rFonts w:ascii="Times New Roman" w:eastAsia="宋体" w:hAnsi="宋体"/>
        </w:rPr>
        <w:t>FeCl</w:t>
      </w:r>
      <w:r w:rsidRPr="00C14628">
        <w:rPr>
          <w:rFonts w:ascii="Times New Roman" w:eastAsia="宋体" w:hAnsi="宋体"/>
          <w:vertAlign w:val="subscript"/>
        </w:rPr>
        <w:t>2</w:t>
      </w:r>
      <w:r w:rsidRPr="00C14628">
        <w:rPr>
          <w:rFonts w:ascii="Times New Roman" w:eastAsia="宋体" w:hAnsi="宋体"/>
        </w:rPr>
        <w:t>溶液中滴加氯水</w:t>
      </w:r>
      <w:r w:rsidRPr="00C14628">
        <w:rPr>
          <w:rFonts w:ascii="Times New Roman" w:eastAsia="宋体" w:hAnsi="宋体"/>
        </w:rPr>
        <w:t>,</w:t>
      </w:r>
      <w:r w:rsidRPr="00C14628">
        <w:rPr>
          <w:rFonts w:ascii="Times New Roman" w:eastAsia="宋体" w:hAnsi="宋体"/>
        </w:rPr>
        <w:t>溶液颜色变成棕黄色</w:t>
      </w:r>
      <w:r w:rsidRPr="00C14628">
        <w:rPr>
          <w:rFonts w:ascii="Times New Roman" w:eastAsia="宋体" w:hAnsi="宋体"/>
        </w:rPr>
        <w:t>,</w:t>
      </w:r>
      <w:r w:rsidRPr="00C14628">
        <w:rPr>
          <w:rFonts w:ascii="Times New Roman" w:eastAsia="宋体" w:hAnsi="宋体"/>
        </w:rPr>
        <w:t>说明氯水中含有</w:t>
      </w:r>
      <w:r w:rsidRPr="00C14628">
        <w:rPr>
          <w:rFonts w:ascii="Times New Roman" w:eastAsia="宋体" w:hAnsi="宋体"/>
        </w:rPr>
        <w:t>HClO</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4</w:t>
      </w:r>
      <w:r w:rsidRPr="00C14628">
        <w:rPr>
          <w:rFonts w:ascii="Times New Roman" w:eastAsia="宋体" w:hAnsi="Times New Roman" w:cs="Times New Roman"/>
        </w:rPr>
        <w:t>.</w:t>
      </w:r>
      <w:r w:rsidRPr="00C14628">
        <w:rPr>
          <w:rFonts w:ascii="Times New Roman" w:eastAsia="宋体" w:hAnsi="宋体"/>
        </w:rPr>
        <w:t>下列有关说法正确的是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具有还原性</w:t>
      </w:r>
      <w:r w:rsidRPr="00C14628">
        <w:rPr>
          <w:rFonts w:ascii="Times New Roman" w:eastAsia="宋体" w:hAnsi="宋体"/>
        </w:rPr>
        <w:t>,</w:t>
      </w:r>
      <w:r w:rsidRPr="00C14628">
        <w:rPr>
          <w:rFonts w:ascii="Times New Roman" w:eastAsia="宋体" w:hAnsi="宋体"/>
        </w:rPr>
        <w:t>可用于自来水的杀菌消毒</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向含</w:t>
      </w:r>
      <w:r w:rsidRPr="00C14628">
        <w:rPr>
          <w:rFonts w:ascii="Times New Roman" w:eastAsia="宋体" w:hAnsi="宋体"/>
        </w:rPr>
        <w:t>I</w:t>
      </w:r>
      <w:r w:rsidRPr="00C14628">
        <w:rPr>
          <w:rFonts w:ascii="Times New Roman" w:eastAsia="宋体" w:hAnsi="宋体"/>
          <w:vertAlign w:val="superscript"/>
        </w:rPr>
        <w:t>-</w:t>
      </w:r>
      <w:r w:rsidRPr="00C14628">
        <w:rPr>
          <w:rFonts w:ascii="Times New Roman" w:eastAsia="宋体" w:hAnsi="宋体"/>
        </w:rPr>
        <w:t>的无色溶液中滴加少量新制氯水</w:t>
      </w:r>
      <w:r w:rsidRPr="00C14628">
        <w:rPr>
          <w:rFonts w:ascii="Times New Roman" w:eastAsia="宋体" w:hAnsi="宋体"/>
        </w:rPr>
        <w:t>,</w:t>
      </w:r>
      <w:r w:rsidRPr="00C14628">
        <w:rPr>
          <w:rFonts w:ascii="Times New Roman" w:eastAsia="宋体" w:hAnsi="宋体"/>
        </w:rPr>
        <w:t>再滴加淀粉溶液</w:t>
      </w:r>
      <w:r w:rsidRPr="00C14628">
        <w:rPr>
          <w:rFonts w:ascii="Times New Roman" w:eastAsia="宋体" w:hAnsi="宋体"/>
        </w:rPr>
        <w:t>,</w:t>
      </w:r>
      <w:r w:rsidRPr="00C14628">
        <w:rPr>
          <w:rFonts w:ascii="Times New Roman" w:eastAsia="宋体" w:hAnsi="宋体"/>
        </w:rPr>
        <w:t>加入淀粉后溶液变成蓝色</w:t>
      </w:r>
      <w:r w:rsidRPr="00C14628">
        <w:rPr>
          <w:rFonts w:ascii="Times New Roman" w:eastAsia="宋体" w:hAnsi="宋体"/>
        </w:rPr>
        <w:t>,</w:t>
      </w:r>
      <w:r w:rsidRPr="00C14628">
        <w:rPr>
          <w:rFonts w:ascii="Times New Roman" w:eastAsia="宋体" w:hAnsi="宋体"/>
        </w:rPr>
        <w:t>则氧化性</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&gt;I</w:t>
      </w:r>
      <w:r w:rsidRPr="00C14628">
        <w:rPr>
          <w:rFonts w:ascii="Times New Roman" w:eastAsia="宋体" w:hAnsi="宋体"/>
          <w:vertAlign w:val="sub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为测定新制氯水的</w:t>
      </w:r>
      <w:r w:rsidRPr="00C14628">
        <w:rPr>
          <w:rFonts w:ascii="Times New Roman" w:eastAsia="宋体" w:hAnsi="宋体"/>
        </w:rPr>
        <w:t>pH,</w:t>
      </w:r>
      <w:r w:rsidRPr="00C14628">
        <w:rPr>
          <w:rFonts w:ascii="Times New Roman" w:eastAsia="宋体" w:hAnsi="宋体"/>
        </w:rPr>
        <w:t>用玻璃棒蘸取液体滴在</w:t>
      </w:r>
      <w:r w:rsidRPr="00C14628">
        <w:rPr>
          <w:rFonts w:ascii="Times New Roman" w:eastAsia="宋体" w:hAnsi="宋体"/>
        </w:rPr>
        <w:t>pH</w:t>
      </w:r>
      <w:r w:rsidRPr="00C14628">
        <w:rPr>
          <w:rFonts w:ascii="Times New Roman" w:eastAsia="宋体" w:hAnsi="宋体"/>
        </w:rPr>
        <w:t>试纸上</w:t>
      </w:r>
      <w:r w:rsidRPr="00C14628">
        <w:rPr>
          <w:rFonts w:ascii="Times New Roman" w:eastAsia="宋体" w:hAnsi="宋体"/>
        </w:rPr>
        <w:t>,</w:t>
      </w:r>
      <w:r w:rsidRPr="00C14628">
        <w:rPr>
          <w:rFonts w:ascii="Times New Roman" w:eastAsia="宋体" w:hAnsi="宋体"/>
        </w:rPr>
        <w:t>与标准比色卡对照即可</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启普发生器也可用于二氧化锰与浓盐酸反应制备氯气</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5</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吉林长春第一五一中学月考</w:t>
      </w:r>
      <w:r w:rsidRPr="00C14628">
        <w:rPr>
          <w:rFonts w:ascii="Times New Roman" w:eastAsia="宋体" w:hAnsi="宋体"/>
        </w:rPr>
        <w:t>)</w:t>
      </w:r>
      <w:r w:rsidRPr="00C14628">
        <w:rPr>
          <w:rFonts w:ascii="Times New Roman" w:eastAsia="宋体" w:hAnsi="宋体"/>
        </w:rPr>
        <w:t>海洋是一座巨大的化学资源宝库</w:t>
      </w:r>
      <w:r w:rsidRPr="00C14628">
        <w:rPr>
          <w:rFonts w:ascii="Times New Roman" w:eastAsia="宋体" w:hAnsi="宋体"/>
        </w:rPr>
        <w:t>,</w:t>
      </w:r>
      <w:r w:rsidRPr="00C14628">
        <w:rPr>
          <w:rFonts w:ascii="Times New Roman" w:eastAsia="宋体" w:hAnsi="宋体"/>
        </w:rPr>
        <w:t>如图是从海水中提取若干种化学物质的流程图</w:t>
      </w:r>
      <w:r w:rsidRPr="00C14628">
        <w:rPr>
          <w:rFonts w:ascii="Times New Roman" w:eastAsia="宋体" w:hAnsi="宋体"/>
        </w:rPr>
        <w:t>,</w:t>
      </w:r>
      <w:r w:rsidRPr="00C14628">
        <w:rPr>
          <w:rFonts w:ascii="Times New Roman" w:eastAsia="宋体" w:hAnsi="宋体"/>
        </w:rPr>
        <w:t>则下列说法正确的是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515320" cy="1028880"/>
            <wp:effectExtent l="0" t="0" r="0" b="0"/>
            <wp:docPr id="51" name="21J117.eps" descr="id:2147486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515320" cy="102888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除去粗盐中的</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w:t>
      </w:r>
      <w:r w:rsidRPr="00C14628">
        <w:rPr>
          <w:rFonts w:ascii="Times New Roman" w:eastAsia="宋体" w:hAnsi="宋体"/>
        </w:rPr>
        <w:t>Ca</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Mg</w:t>
      </w:r>
      <w:r w:rsidRPr="00C14628">
        <w:rPr>
          <w:rFonts w:ascii="Times New Roman" w:eastAsia="宋体" w:hAnsi="宋体"/>
          <w:vertAlign w:val="superscript"/>
        </w:rPr>
        <w:t>2+</w:t>
      </w:r>
      <w:r w:rsidRPr="00C14628">
        <w:rPr>
          <w:rFonts w:ascii="Times New Roman" w:eastAsia="宋体" w:hAnsi="宋体"/>
        </w:rPr>
        <w:t>等杂质</w:t>
      </w:r>
      <w:r w:rsidRPr="00C14628">
        <w:rPr>
          <w:rFonts w:ascii="Times New Roman" w:eastAsia="宋体" w:hAnsi="宋体"/>
        </w:rPr>
        <w:t>,</w:t>
      </w:r>
      <w:r w:rsidRPr="00C14628">
        <w:rPr>
          <w:rFonts w:ascii="宋体" w:eastAsia="宋体" w:hAnsi="宋体" w:cs="宋体" w:hint="eastAsia"/>
        </w:rPr>
        <w:t>①</w:t>
      </w:r>
      <w:r w:rsidRPr="00C14628">
        <w:rPr>
          <w:rFonts w:ascii="Times New Roman" w:eastAsia="宋体" w:hAnsi="宋体"/>
        </w:rPr>
        <w:t>中加入试剂的顺序为</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Times New Roman" w:cs="Times New Roman"/>
        </w:rPr>
        <w:t>→</w:t>
      </w:r>
      <w:r w:rsidRPr="00C14628">
        <w:rPr>
          <w:rFonts w:ascii="Times New Roman" w:eastAsia="宋体" w:hAnsi="宋体"/>
        </w:rPr>
        <w:t>NaOH</w:t>
      </w:r>
      <w:r w:rsidRPr="00C14628">
        <w:rPr>
          <w:rFonts w:ascii="Times New Roman" w:eastAsia="宋体" w:hAnsi="宋体"/>
        </w:rPr>
        <w:t>溶液</w:t>
      </w:r>
      <w:r w:rsidRPr="00C14628">
        <w:rPr>
          <w:rFonts w:ascii="Times New Roman" w:eastAsia="宋体" w:hAnsi="Times New Roman" w:cs="Times New Roman"/>
        </w:rPr>
        <w:t>→</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Times New Roman" w:cs="Times New Roman"/>
        </w:rPr>
        <w:t>→</w:t>
      </w:r>
      <w:r w:rsidRPr="00C14628">
        <w:rPr>
          <w:rFonts w:ascii="Times New Roman" w:eastAsia="宋体" w:hAnsi="宋体"/>
        </w:rPr>
        <w:t>过滤后加盐酸</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宋体" w:eastAsia="宋体" w:hAnsi="宋体" w:cs="宋体" w:hint="eastAsia"/>
        </w:rPr>
        <w:t>②</w:t>
      </w:r>
      <w:r w:rsidRPr="00C14628">
        <w:rPr>
          <w:rFonts w:ascii="Times New Roman" w:eastAsia="宋体" w:hAnsi="宋体"/>
        </w:rPr>
        <w:t>中包含制取</w:t>
      </w:r>
      <w:r w:rsidRPr="00C14628">
        <w:rPr>
          <w:rFonts w:ascii="Times New Roman" w:eastAsia="宋体" w:hAnsi="宋体"/>
        </w:rPr>
        <w:t>MgCl</w:t>
      </w:r>
      <w:r w:rsidRPr="00C14628">
        <w:rPr>
          <w:rFonts w:ascii="Times New Roman" w:eastAsia="宋体" w:hAnsi="宋体"/>
          <w:vertAlign w:val="subscript"/>
        </w:rPr>
        <w:t>2</w:t>
      </w:r>
      <w:r w:rsidRPr="00C14628">
        <w:rPr>
          <w:rFonts w:ascii="Times New Roman" w:eastAsia="宋体" w:hAnsi="宋体"/>
        </w:rPr>
        <w:t>溶液、无水</w:t>
      </w:r>
      <w:r w:rsidRPr="00C14628">
        <w:rPr>
          <w:rFonts w:ascii="Times New Roman" w:eastAsia="宋体" w:hAnsi="宋体"/>
        </w:rPr>
        <w:t>MgCl</w:t>
      </w:r>
      <w:r w:rsidRPr="00C14628">
        <w:rPr>
          <w:rFonts w:ascii="Times New Roman" w:eastAsia="宋体" w:hAnsi="宋体"/>
          <w:vertAlign w:val="subscript"/>
        </w:rPr>
        <w:t>2</w:t>
      </w:r>
      <w:r w:rsidRPr="00C14628">
        <w:rPr>
          <w:rFonts w:ascii="Times New Roman" w:eastAsia="宋体" w:hAnsi="宋体"/>
        </w:rPr>
        <w:t>及电解熔融状态的</w:t>
      </w:r>
      <w:r w:rsidRPr="00C14628">
        <w:rPr>
          <w:rFonts w:ascii="Times New Roman" w:eastAsia="宋体" w:hAnsi="宋体"/>
        </w:rPr>
        <w:t>MgCl</w:t>
      </w:r>
      <w:r w:rsidRPr="00C14628">
        <w:rPr>
          <w:rFonts w:ascii="Times New Roman" w:eastAsia="宋体" w:hAnsi="宋体"/>
          <w:vertAlign w:val="subscript"/>
        </w:rPr>
        <w:t>2</w:t>
      </w:r>
      <w:r w:rsidRPr="00C14628">
        <w:rPr>
          <w:rFonts w:ascii="Times New Roman" w:eastAsia="宋体" w:hAnsi="宋体"/>
        </w:rPr>
        <w:t>几个阶段</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宋体" w:eastAsia="宋体" w:hAnsi="宋体" w:cs="宋体" w:hint="eastAsia"/>
        </w:rPr>
        <w:t>③④⑤</w:t>
      </w:r>
      <w:r w:rsidRPr="00C14628">
        <w:rPr>
          <w:rFonts w:ascii="Times New Roman" w:eastAsia="宋体" w:hAnsi="宋体"/>
        </w:rPr>
        <w:t>中溴元素均被氧化</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蒸馏法是技术最成熟也是最具发展前景的海水淡化方法</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lastRenderedPageBreak/>
        <w:t>6</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山东实验中学诊断</w:t>
      </w:r>
      <w:r w:rsidRPr="00C14628">
        <w:rPr>
          <w:rFonts w:ascii="Times New Roman" w:eastAsia="宋体" w:hAnsi="宋体"/>
        </w:rPr>
        <w:t>)</w:t>
      </w:r>
      <w:r w:rsidRPr="00C14628">
        <w:rPr>
          <w:rFonts w:ascii="Times New Roman" w:eastAsia="宋体" w:hAnsi="宋体"/>
        </w:rPr>
        <w:t>某混合溶液中含有</w:t>
      </w:r>
      <w:r w:rsidRPr="00C14628">
        <w:rPr>
          <w:rFonts w:ascii="Times New Roman" w:eastAsia="宋体" w:hAnsi="宋体"/>
        </w:rPr>
        <w:t>NaI</w:t>
      </w:r>
      <w:r w:rsidRPr="00C14628">
        <w:rPr>
          <w:rFonts w:ascii="Times New Roman" w:eastAsia="宋体" w:hAnsi="宋体"/>
        </w:rPr>
        <w:t>、</w:t>
      </w:r>
      <w:r w:rsidRPr="00C14628">
        <w:rPr>
          <w:rFonts w:ascii="Times New Roman" w:eastAsia="宋体" w:hAnsi="宋体"/>
        </w:rPr>
        <w:t>NaBr</w:t>
      </w:r>
      <w:r w:rsidRPr="00C14628">
        <w:rPr>
          <w:rFonts w:ascii="Times New Roman" w:eastAsia="宋体" w:hAnsi="宋体"/>
        </w:rPr>
        <w:t>、</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三种溶质</w:t>
      </w:r>
      <w:r w:rsidRPr="00C14628">
        <w:rPr>
          <w:rFonts w:ascii="Times New Roman" w:eastAsia="宋体" w:hAnsi="宋体"/>
        </w:rPr>
        <w:t>,</w:t>
      </w:r>
      <w:r w:rsidRPr="00C14628">
        <w:rPr>
          <w:rFonts w:ascii="Times New Roman" w:eastAsia="宋体" w:hAnsi="宋体"/>
        </w:rPr>
        <w:t>其物质的量均为</w:t>
      </w:r>
      <w:r w:rsidRPr="00C14628">
        <w:rPr>
          <w:rFonts w:ascii="Times New Roman" w:eastAsia="宋体" w:hAnsi="宋体"/>
        </w:rPr>
        <w:t>1 mol,</w:t>
      </w:r>
      <w:r w:rsidRPr="00C14628">
        <w:rPr>
          <w:rFonts w:ascii="Times New Roman" w:eastAsia="宋体" w:hAnsi="宋体"/>
        </w:rPr>
        <w:t>向混合溶液中通入一定量的氯气。下列说法正确的是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将溶液蒸干最多可以得到</w:t>
      </w:r>
      <w:r w:rsidRPr="00C14628">
        <w:rPr>
          <w:rFonts w:ascii="Times New Roman" w:eastAsia="宋体" w:hAnsi="宋体"/>
        </w:rPr>
        <w:t>4 mol NaCl</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将溶液蒸干并灼烧</w:t>
      </w:r>
      <w:r w:rsidRPr="00C14628">
        <w:rPr>
          <w:rFonts w:ascii="Times New Roman" w:eastAsia="宋体" w:hAnsi="宋体"/>
        </w:rPr>
        <w:t>,</w:t>
      </w:r>
      <w:r w:rsidRPr="00C14628">
        <w:rPr>
          <w:rFonts w:ascii="Times New Roman" w:eastAsia="宋体" w:hAnsi="宋体"/>
        </w:rPr>
        <w:t>得到的固体可能是</w:t>
      </w:r>
      <w:r w:rsidRPr="00C14628">
        <w:rPr>
          <w:rFonts w:ascii="Times New Roman" w:eastAsia="宋体" w:hAnsi="宋体"/>
        </w:rPr>
        <w:t>NaCl</w:t>
      </w:r>
      <w:r w:rsidRPr="00C14628">
        <w:rPr>
          <w:rFonts w:ascii="Times New Roman" w:eastAsia="宋体" w:hAnsi="宋体"/>
        </w:rPr>
        <w:t>、</w:t>
      </w:r>
      <w:r w:rsidRPr="00C14628">
        <w:rPr>
          <w:rFonts w:ascii="Times New Roman" w:eastAsia="宋体" w:hAnsi="宋体"/>
        </w:rPr>
        <w:t>NaBr</w:t>
      </w:r>
      <w:r w:rsidRPr="00C14628">
        <w:rPr>
          <w:rFonts w:ascii="Times New Roman" w:eastAsia="宋体" w:hAnsi="宋体"/>
        </w:rPr>
        <w:t>、</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向溶液中滴加</w:t>
      </w:r>
      <w:r w:rsidRPr="00C14628">
        <w:rPr>
          <w:rFonts w:ascii="Times New Roman" w:eastAsia="宋体" w:hAnsi="宋体"/>
        </w:rPr>
        <w:t>KI</w:t>
      </w:r>
      <w:r w:rsidRPr="00C14628">
        <w:rPr>
          <w:rFonts w:ascii="Times New Roman" w:eastAsia="宋体" w:hAnsi="宋体"/>
        </w:rPr>
        <w:t>淀粉溶液</w:t>
      </w:r>
      <w:r w:rsidRPr="00C14628">
        <w:rPr>
          <w:rFonts w:ascii="Times New Roman" w:eastAsia="宋体" w:hAnsi="宋体"/>
        </w:rPr>
        <w:t>,</w:t>
      </w:r>
      <w:r w:rsidRPr="00C14628">
        <w:rPr>
          <w:rFonts w:ascii="Times New Roman" w:eastAsia="宋体" w:hAnsi="宋体"/>
        </w:rPr>
        <w:t>溶液变蓝</w:t>
      </w:r>
      <w:r w:rsidRPr="00C14628">
        <w:rPr>
          <w:rFonts w:ascii="Times New Roman" w:eastAsia="宋体" w:hAnsi="宋体"/>
        </w:rPr>
        <w:t>,</w:t>
      </w:r>
      <w:r w:rsidRPr="00C14628">
        <w:rPr>
          <w:rFonts w:ascii="Times New Roman" w:eastAsia="宋体" w:hAnsi="宋体"/>
        </w:rPr>
        <w:t>则氯气一定过量</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若通入氯气的体积为</w:t>
      </w:r>
      <w:r w:rsidRPr="00C14628">
        <w:rPr>
          <w:rFonts w:ascii="Times New Roman" w:eastAsia="宋体" w:hAnsi="宋体"/>
        </w:rPr>
        <w:t>11</w:t>
      </w:r>
      <w:r w:rsidRPr="00C14628">
        <w:rPr>
          <w:rFonts w:ascii="Times New Roman" w:eastAsia="宋体" w:hAnsi="Times New Roman" w:cs="Times New Roman"/>
        </w:rPr>
        <w:t>.</w:t>
      </w:r>
      <w:r w:rsidRPr="00C14628">
        <w:rPr>
          <w:rFonts w:ascii="Times New Roman" w:eastAsia="宋体" w:hAnsi="宋体"/>
        </w:rPr>
        <w:t>2 L(</w:t>
      </w:r>
      <w:r w:rsidRPr="00C14628">
        <w:rPr>
          <w:rFonts w:ascii="Times New Roman" w:eastAsia="宋体" w:hAnsi="宋体"/>
        </w:rPr>
        <w:t>标准状况</w:t>
      </w:r>
      <w:r w:rsidRPr="00C14628">
        <w:rPr>
          <w:rFonts w:ascii="Times New Roman" w:eastAsia="宋体" w:hAnsi="宋体"/>
        </w:rPr>
        <w:t>),</w:t>
      </w:r>
      <w:r w:rsidRPr="00C14628">
        <w:rPr>
          <w:rFonts w:ascii="Times New Roman" w:eastAsia="宋体" w:hAnsi="宋体"/>
        </w:rPr>
        <w:t>反应的离子方程式为</w:t>
      </w:r>
      <w:r w:rsidRPr="00C14628">
        <w:rPr>
          <w:rFonts w:ascii="Times New Roman" w:eastAsia="宋体" w:hAnsi="宋体"/>
        </w:rPr>
        <w:t>2I</w:t>
      </w:r>
      <w:r w:rsidRPr="00C14628">
        <w:rPr>
          <w:rFonts w:ascii="Times New Roman" w:eastAsia="宋体" w:hAnsi="宋体"/>
          <w:vertAlign w:val="superscript"/>
        </w:rPr>
        <w:t>-</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1310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I</w:t>
      </w:r>
      <w:r w:rsidRPr="00C14628">
        <w:rPr>
          <w:rFonts w:ascii="Times New Roman" w:eastAsia="宋体" w:hAnsi="宋体"/>
          <w:vertAlign w:val="subscript"/>
        </w:rPr>
        <w:t>2</w:t>
      </w:r>
      <w:r w:rsidRPr="00C14628">
        <w:rPr>
          <w:rFonts w:ascii="Times New Roman" w:eastAsia="宋体" w:hAnsi="宋体"/>
        </w:rPr>
        <w:t>+2Cl</w:t>
      </w:r>
      <w:r w:rsidRPr="00C14628">
        <w:rPr>
          <w:rFonts w:ascii="Times New Roman" w:eastAsia="宋体" w:hAnsi="宋体"/>
          <w:vertAlign w:val="superscript"/>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7</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福建师大第二附中期中</w:t>
      </w:r>
      <w:r w:rsidRPr="00C14628">
        <w:rPr>
          <w:rFonts w:ascii="Times New Roman" w:eastAsia="宋体" w:hAnsi="宋体"/>
        </w:rPr>
        <w:t>)</w:t>
      </w:r>
      <w:r w:rsidRPr="00C14628">
        <w:rPr>
          <w:rFonts w:ascii="Times New Roman" w:eastAsia="宋体" w:hAnsi="宋体"/>
        </w:rPr>
        <w:t>工业上用粗盐</w:t>
      </w:r>
      <w:r w:rsidRPr="00C14628">
        <w:rPr>
          <w:rFonts w:ascii="Times New Roman" w:eastAsia="宋体" w:hAnsi="宋体"/>
        </w:rPr>
        <w:t>(</w:t>
      </w:r>
      <w:r w:rsidRPr="00C14628">
        <w:rPr>
          <w:rFonts w:ascii="Times New Roman" w:eastAsia="宋体" w:hAnsi="宋体"/>
        </w:rPr>
        <w:t>含</w:t>
      </w:r>
      <w:r w:rsidRPr="00C14628">
        <w:rPr>
          <w:rFonts w:ascii="Times New Roman" w:eastAsia="宋体" w:hAnsi="宋体"/>
        </w:rPr>
        <w:t>Ca</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Mg</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等杂质</w:t>
      </w:r>
      <w:r w:rsidRPr="00C14628">
        <w:rPr>
          <w:rFonts w:ascii="Times New Roman" w:eastAsia="宋体" w:hAnsi="宋体"/>
        </w:rPr>
        <w:t>)</w:t>
      </w:r>
      <w:r w:rsidRPr="00C14628">
        <w:rPr>
          <w:rFonts w:ascii="Times New Roman" w:eastAsia="宋体" w:hAnsi="宋体"/>
        </w:rPr>
        <w:t>为主要原料采用</w:t>
      </w:r>
      <w:r w:rsidRPr="00C14628">
        <w:rPr>
          <w:rFonts w:ascii="Times New Roman" w:eastAsia="宋体" w:hAnsi="Times New Roman" w:cs="Times New Roman"/>
        </w:rPr>
        <w:t>“</w:t>
      </w:r>
      <w:r w:rsidRPr="00C14628">
        <w:rPr>
          <w:rFonts w:ascii="Times New Roman" w:eastAsia="宋体" w:hAnsi="宋体"/>
        </w:rPr>
        <w:t>侯氏制碱法</w:t>
      </w:r>
      <w:r w:rsidRPr="00C14628">
        <w:rPr>
          <w:rFonts w:ascii="Times New Roman" w:eastAsia="宋体" w:hAnsi="Times New Roman" w:cs="Times New Roman"/>
        </w:rPr>
        <w:t>”</w:t>
      </w:r>
      <w:r w:rsidRPr="00C14628">
        <w:rPr>
          <w:rFonts w:ascii="Times New Roman" w:eastAsia="宋体" w:hAnsi="宋体"/>
        </w:rPr>
        <w:t>生产纯碱和</w:t>
      </w:r>
      <w:r w:rsidRPr="00C14628">
        <w:rPr>
          <w:rFonts w:ascii="Times New Roman" w:eastAsia="宋体" w:hAnsi="宋体"/>
        </w:rPr>
        <w:t>NH</w:t>
      </w:r>
      <w:r w:rsidRPr="00C14628">
        <w:rPr>
          <w:rFonts w:ascii="Times New Roman" w:eastAsia="宋体" w:hAnsi="宋体"/>
          <w:vertAlign w:val="subscript"/>
        </w:rPr>
        <w:t>4</w:t>
      </w:r>
      <w:r w:rsidRPr="00C14628">
        <w:rPr>
          <w:rFonts w:ascii="Times New Roman" w:eastAsia="宋体" w:hAnsi="宋体"/>
        </w:rPr>
        <w:t>Cl,</w:t>
      </w:r>
      <w:r w:rsidRPr="00C14628">
        <w:rPr>
          <w:rFonts w:ascii="Times New Roman" w:eastAsia="宋体" w:hAnsi="宋体"/>
        </w:rPr>
        <w:t>工艺流程如下图所示。下列有关说法正确的是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691360" cy="711000"/>
            <wp:effectExtent l="0" t="0" r="0" b="0"/>
            <wp:docPr id="53" name="21J118.eps" descr="id:2147486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691360" cy="71100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218960" cy="977400"/>
            <wp:effectExtent l="0" t="0" r="0" b="0"/>
            <wp:docPr id="54" name="21J119.eps" descr="id:21474864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218960" cy="97740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对粗盐溶液除杂可依次加入</w:t>
      </w:r>
      <w:r w:rsidRPr="00C14628">
        <w:rPr>
          <w:rFonts w:ascii="Times New Roman" w:eastAsia="宋体" w:hAnsi="宋体"/>
        </w:rPr>
        <w:t>NaOH</w:t>
      </w:r>
      <w:r w:rsidRPr="00C14628">
        <w:rPr>
          <w:rFonts w:ascii="Times New Roman" w:eastAsia="宋体" w:hAnsi="宋体"/>
        </w:rPr>
        <w:t>、</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再加入盐酸调节溶液的</w:t>
      </w:r>
      <w:r w:rsidRPr="00C14628">
        <w:rPr>
          <w:rFonts w:ascii="Times New Roman" w:eastAsia="宋体" w:hAnsi="宋体"/>
        </w:rPr>
        <w:t>pH</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饱和食盐水中先通入的气体为</w:t>
      </w:r>
      <w:r w:rsidRPr="00C14628">
        <w:rPr>
          <w:rFonts w:ascii="Times New Roman" w:eastAsia="宋体" w:hAnsi="宋体"/>
        </w:rPr>
        <w:t>CO</w:t>
      </w:r>
      <w:r w:rsidRPr="00C14628">
        <w:rPr>
          <w:rFonts w:ascii="Times New Roman" w:eastAsia="宋体" w:hAnsi="宋体"/>
          <w:vertAlign w:val="sub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流程图中的系列操作中一定需要玻璃棒</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如上图所示装置可以比较</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和</w:t>
      </w:r>
      <w:r w:rsidRPr="00C14628">
        <w:rPr>
          <w:rFonts w:ascii="Times New Roman" w:eastAsia="宋体" w:hAnsi="宋体"/>
        </w:rPr>
        <w:t>NaHCO</w:t>
      </w:r>
      <w:r w:rsidRPr="00C14628">
        <w:rPr>
          <w:rFonts w:ascii="Times New Roman" w:eastAsia="宋体" w:hAnsi="宋体"/>
          <w:vertAlign w:val="subscript"/>
        </w:rPr>
        <w:t>3</w:t>
      </w:r>
      <w:r w:rsidRPr="00C14628">
        <w:rPr>
          <w:rFonts w:ascii="Times New Roman" w:eastAsia="宋体" w:hAnsi="宋体"/>
        </w:rPr>
        <w:t>晶体的热稳定性</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8</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福建莆田第七中学期中</w:t>
      </w:r>
      <w:r w:rsidRPr="00C14628">
        <w:rPr>
          <w:rFonts w:ascii="Times New Roman" w:eastAsia="宋体" w:hAnsi="宋体"/>
        </w:rPr>
        <w:t>)</w:t>
      </w:r>
      <w:r w:rsidRPr="00C14628">
        <w:rPr>
          <w:rFonts w:ascii="Times New Roman" w:eastAsia="宋体" w:hAnsi="宋体"/>
        </w:rPr>
        <w:t>海水是巨大的资源宝库</w:t>
      </w:r>
      <w:r w:rsidRPr="00C14628">
        <w:rPr>
          <w:rFonts w:ascii="Times New Roman" w:eastAsia="宋体" w:hAnsi="宋体"/>
        </w:rPr>
        <w:t>,</w:t>
      </w:r>
      <w:r w:rsidRPr="00C14628">
        <w:rPr>
          <w:rFonts w:ascii="Times New Roman" w:eastAsia="宋体" w:hAnsi="宋体"/>
        </w:rPr>
        <w:t>海水淡化及其综合利用具有重要意义。</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44360" cy="838080"/>
            <wp:effectExtent l="0" t="0" r="0" b="0"/>
            <wp:docPr id="55" name="21J120.eps" descr="id:2147486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2844360" cy="83808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请回答下列问题</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步骤</w:t>
      </w:r>
      <w:r w:rsidRPr="00C14628">
        <w:rPr>
          <w:rFonts w:ascii="宋体" w:eastAsia="宋体" w:hAnsi="宋体" w:cs="宋体" w:hint="eastAsia"/>
        </w:rPr>
        <w:t>Ⅰ</w:t>
      </w:r>
      <w:r w:rsidRPr="00C14628">
        <w:rPr>
          <w:rFonts w:ascii="Times New Roman" w:eastAsia="宋体" w:hAnsi="宋体"/>
        </w:rPr>
        <w:t>中</w:t>
      </w:r>
      <w:r w:rsidRPr="00C14628">
        <w:rPr>
          <w:rFonts w:ascii="Times New Roman" w:eastAsia="宋体" w:hAnsi="宋体"/>
        </w:rPr>
        <w:t>,</w:t>
      </w:r>
      <w:r w:rsidRPr="00C14628">
        <w:rPr>
          <w:rFonts w:ascii="Times New Roman" w:eastAsia="宋体" w:hAnsi="宋体"/>
        </w:rPr>
        <w:t>粗盐中含有</w:t>
      </w:r>
      <w:r w:rsidRPr="00C14628">
        <w:rPr>
          <w:rFonts w:ascii="Times New Roman" w:eastAsia="宋体" w:hAnsi="宋体"/>
        </w:rPr>
        <w:t>Ca</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Mg</w:t>
      </w:r>
      <w:r w:rsidRPr="00C14628">
        <w:rPr>
          <w:rFonts w:ascii="Times New Roman" w:eastAsia="宋体" w:hAnsi="宋体"/>
          <w:vertAlign w:val="superscript"/>
        </w:rPr>
        <w:t>2+</w:t>
      </w:r>
      <w:r w:rsidRPr="00C14628">
        <w:rPr>
          <w:rFonts w:ascii="Times New Roman" w:eastAsia="宋体" w:hAnsi="宋体"/>
        </w:rPr>
        <w:t>、</w:t>
      </w:r>
      <w:r w:rsidRPr="00C1462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4</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等杂质离子</w:t>
      </w:r>
      <w:r w:rsidRPr="00C14628">
        <w:rPr>
          <w:rFonts w:ascii="Times New Roman" w:eastAsia="宋体" w:hAnsi="宋体"/>
        </w:rPr>
        <w:t>,</w:t>
      </w:r>
      <w:r w:rsidRPr="00C14628">
        <w:rPr>
          <w:rFonts w:ascii="Times New Roman" w:eastAsia="宋体" w:hAnsi="宋体"/>
        </w:rPr>
        <w:t>粗盐精制过程中依次加入过量</w:t>
      </w:r>
      <w:r w:rsidRPr="00C14628">
        <w:rPr>
          <w:rFonts w:ascii="Times New Roman" w:eastAsia="宋体" w:hAnsi="宋体"/>
        </w:rPr>
        <w:t>BaCl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请写出加入</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CO</w:t>
      </w:r>
      <w:r w:rsidRPr="00C14628">
        <w:rPr>
          <w:rFonts w:ascii="Times New Roman" w:eastAsia="宋体" w:hAnsi="宋体"/>
          <w:vertAlign w:val="subscript"/>
        </w:rPr>
        <w:t>3</w:t>
      </w:r>
      <w:r w:rsidRPr="00C14628">
        <w:rPr>
          <w:rFonts w:ascii="Times New Roman" w:eastAsia="宋体" w:hAnsi="宋体"/>
        </w:rPr>
        <w:t>溶液后相关化学反应的离子方程式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海水提溴</w:t>
      </w:r>
      <w:r w:rsidRPr="00C14628">
        <w:rPr>
          <w:rFonts w:ascii="Times New Roman" w:eastAsia="宋体" w:hAnsi="宋体"/>
        </w:rPr>
        <w:t>,</w:t>
      </w:r>
      <w:r w:rsidRPr="00C14628">
        <w:rPr>
          <w:rFonts w:ascii="Times New Roman" w:eastAsia="宋体" w:hAnsi="宋体"/>
        </w:rPr>
        <w:t>制得</w:t>
      </w:r>
      <w:r w:rsidRPr="00C14628">
        <w:rPr>
          <w:rFonts w:ascii="Times New Roman" w:eastAsia="宋体" w:hAnsi="宋体"/>
        </w:rPr>
        <w:t>1 mol Br</w:t>
      </w:r>
      <w:r w:rsidRPr="00C14628">
        <w:rPr>
          <w:rFonts w:ascii="Times New Roman" w:eastAsia="宋体" w:hAnsi="宋体"/>
          <w:vertAlign w:val="subscript"/>
        </w:rPr>
        <w:t>2</w:t>
      </w:r>
      <w:r w:rsidRPr="00C14628">
        <w:rPr>
          <w:rFonts w:ascii="Times New Roman" w:eastAsia="宋体" w:hAnsi="宋体"/>
        </w:rPr>
        <w:t>至少需要消耗</w:t>
      </w:r>
      <w:r w:rsidRPr="00C14628">
        <w:rPr>
          <w:rFonts w:ascii="Times New Roman" w:eastAsia="宋体" w:hAnsi="宋体"/>
          <w:color w:val="FF0000"/>
          <w:u w:val="single" w:color="000000"/>
        </w:rPr>
        <w:t xml:space="preserve">　　　</w:t>
      </w:r>
      <w:r w:rsidRPr="00C14628">
        <w:rPr>
          <w:rFonts w:ascii="Times New Roman" w:eastAsia="宋体" w:hAnsi="宋体"/>
        </w:rPr>
        <w:t xml:space="preserve"> mol Cl</w:t>
      </w:r>
      <w:r w:rsidRPr="00C14628">
        <w:rPr>
          <w:rFonts w:ascii="Times New Roman" w:eastAsia="宋体" w:hAnsi="宋体"/>
          <w:vertAlign w:val="subscript"/>
        </w:rPr>
        <w:t>2</w:t>
      </w:r>
      <w:r w:rsidRPr="00C14628">
        <w:rPr>
          <w:rFonts w:ascii="Times New Roman" w:eastAsia="宋体" w:hAnsi="宋体"/>
        </w:rPr>
        <w:t>。步骤</w:t>
      </w:r>
      <w:r w:rsidRPr="00C14628">
        <w:rPr>
          <w:rFonts w:ascii="宋体" w:eastAsia="宋体" w:hAnsi="宋体" w:cs="宋体" w:hint="eastAsia"/>
        </w:rPr>
        <w:t>Ⅱ</w:t>
      </w:r>
      <w:r w:rsidRPr="00C14628">
        <w:rPr>
          <w:rFonts w:ascii="Times New Roman" w:eastAsia="宋体" w:hAnsi="宋体"/>
        </w:rPr>
        <w:t>中需要向母液中加入稀硫酸酸化</w:t>
      </w:r>
      <w:r w:rsidRPr="00C14628">
        <w:rPr>
          <w:rFonts w:ascii="Times New Roman" w:eastAsia="宋体" w:hAnsi="宋体"/>
        </w:rPr>
        <w:t>,</w:t>
      </w:r>
      <w:r w:rsidRPr="00C14628">
        <w:rPr>
          <w:rFonts w:ascii="Times New Roman" w:eastAsia="宋体" w:hAnsi="宋体"/>
        </w:rPr>
        <w:t>其作用是</w:t>
      </w:r>
      <w:r w:rsidRPr="00C14628">
        <w:rPr>
          <w:rFonts w:ascii="Times New Roman" w:eastAsia="宋体" w:hAnsi="宋体"/>
          <w:color w:val="FF0000"/>
          <w:u w:val="single" w:color="000000"/>
        </w:rPr>
        <w:t xml:space="preserve">　　　　　　　　　　　　　</w:t>
      </w:r>
      <w:r w:rsidRPr="00C14628">
        <w:rPr>
          <w:rFonts w:ascii="Times New Roman" w:eastAsia="宋体" w:hAnsi="宋体"/>
        </w:rPr>
        <w:t>。步骤</w:t>
      </w:r>
      <w:r w:rsidRPr="00C14628">
        <w:rPr>
          <w:rFonts w:ascii="宋体" w:eastAsia="宋体" w:hAnsi="宋体" w:cs="宋体" w:hint="eastAsia"/>
        </w:rPr>
        <w:t>Ⅲ</w:t>
      </w:r>
      <w:r w:rsidRPr="00C14628">
        <w:rPr>
          <w:rFonts w:ascii="Times New Roman" w:eastAsia="宋体" w:hAnsi="宋体"/>
        </w:rPr>
        <w:t>若用</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3</w:t>
      </w:r>
      <w:r w:rsidRPr="00C14628">
        <w:rPr>
          <w:rFonts w:ascii="Times New Roman" w:eastAsia="宋体" w:hAnsi="宋体"/>
        </w:rPr>
        <w:t>水溶液吸收</w:t>
      </w:r>
      <w:r w:rsidRPr="00C14628">
        <w:rPr>
          <w:rFonts w:ascii="Times New Roman" w:eastAsia="宋体" w:hAnsi="宋体"/>
        </w:rPr>
        <w:t>Br</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有关反应的离子方程式为</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为了从工业</w:t>
      </w:r>
      <w:r w:rsidRPr="00C14628">
        <w:rPr>
          <w:rFonts w:ascii="Times New Roman" w:eastAsia="宋体" w:hAnsi="宋体"/>
        </w:rPr>
        <w:t>Br</w:t>
      </w:r>
      <w:r w:rsidRPr="00C14628">
        <w:rPr>
          <w:rFonts w:ascii="Times New Roman" w:eastAsia="宋体" w:hAnsi="宋体"/>
          <w:vertAlign w:val="subscript"/>
        </w:rPr>
        <w:t>2</w:t>
      </w:r>
      <w:r w:rsidRPr="00C14628">
        <w:rPr>
          <w:rFonts w:ascii="Times New Roman" w:eastAsia="宋体" w:hAnsi="宋体"/>
        </w:rPr>
        <w:t>中提取纯溴</w:t>
      </w:r>
      <w:r w:rsidRPr="00C14628">
        <w:rPr>
          <w:rFonts w:ascii="Times New Roman" w:eastAsia="宋体" w:hAnsi="宋体"/>
        </w:rPr>
        <w:t>,</w:t>
      </w:r>
      <w:r w:rsidRPr="00C14628">
        <w:rPr>
          <w:rFonts w:ascii="Times New Roman" w:eastAsia="宋体" w:hAnsi="宋体"/>
        </w:rPr>
        <w:t>除去产物中残留的少量</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可向其中加入</w:t>
      </w:r>
      <w:r w:rsidRPr="00C14628">
        <w:rPr>
          <w:rFonts w:ascii="Times New Roman" w:eastAsia="宋体" w:hAnsi="宋体"/>
          <w:color w:val="FF0000"/>
          <w:u w:val="single" w:color="000000"/>
        </w:rPr>
        <w:t xml:space="preserve">　　　　　</w:t>
      </w:r>
      <w:r w:rsidRPr="00C14628">
        <w:rPr>
          <w:rFonts w:ascii="Times New Roman" w:eastAsia="宋体" w:hAnsi="宋体"/>
        </w:rPr>
        <w:t>溶液。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步骤</w:t>
      </w:r>
      <w:r w:rsidRPr="00C14628">
        <w:rPr>
          <w:rFonts w:ascii="宋体" w:eastAsia="宋体" w:hAnsi="宋体" w:cs="宋体" w:hint="eastAsia"/>
        </w:rPr>
        <w:t>Ⅳ</w:t>
      </w:r>
      <w:r w:rsidRPr="00C14628">
        <w:rPr>
          <w:rFonts w:ascii="Times New Roman" w:eastAsia="宋体" w:hAnsi="宋体"/>
        </w:rPr>
        <w:t>由</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宋体"/>
        </w:rPr>
        <w:t>得到单质</w:t>
      </w:r>
      <w:r w:rsidRPr="00C14628">
        <w:rPr>
          <w:rFonts w:ascii="Times New Roman" w:eastAsia="宋体" w:hAnsi="宋体"/>
        </w:rPr>
        <w:t>Mg,</w:t>
      </w:r>
      <w:r w:rsidRPr="00C14628">
        <w:rPr>
          <w:rFonts w:ascii="Times New Roman" w:eastAsia="宋体" w:hAnsi="宋体"/>
        </w:rPr>
        <w:t>以下方法最合适的是</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填序号</w:t>
      </w:r>
      <w:r w:rsidRPr="00C14628">
        <w:rPr>
          <w:rFonts w:ascii="Times New Roman" w:eastAsia="宋体" w:hAnsi="宋体"/>
        </w:rPr>
        <w:t>)</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MgCl</w:t>
      </w:r>
      <w:r w:rsidRPr="00C14628">
        <w:rPr>
          <w:rFonts w:ascii="Times New Roman" w:eastAsia="宋体" w:hAnsi="宋体"/>
          <w:vertAlign w:val="subscript"/>
        </w:rPr>
        <w:t>2</w:t>
      </w:r>
      <w:r w:rsidRPr="00C14628">
        <w:rPr>
          <w:rFonts w:ascii="Times New Roman" w:eastAsia="宋体" w:hAnsi="宋体"/>
        </w:rPr>
        <w:t>溶液</w:t>
      </w:r>
      <w:r w:rsidRPr="00C14628">
        <w:rPr>
          <w:rFonts w:ascii="Times New Roman" w:eastAsia="宋体" w:hAnsi="宋体"/>
          <w:noProof/>
        </w:rPr>
        <w:drawing>
          <wp:inline distT="0" distB="0" distL="0" distR="0">
            <wp:extent cx="551520" cy="2088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551520" cy="208800"/>
                    </a:xfrm>
                    <a:prstGeom prst="rect">
                      <a:avLst/>
                    </a:prstGeom>
                  </pic:spPr>
                </pic:pic>
              </a:graphicData>
            </a:graphic>
          </wp:inline>
        </w:drawing>
      </w:r>
      <w:r w:rsidRPr="00C14628">
        <w:rPr>
          <w:rFonts w:ascii="Times New Roman" w:eastAsia="宋体" w:hAnsi="宋体"/>
        </w:rPr>
        <w:t>Mg</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MgO</w:t>
      </w:r>
      <w:r w:rsidRPr="00C14628">
        <w:rPr>
          <w:rFonts w:ascii="Times New Roman" w:eastAsia="宋体" w:hAnsi="宋体"/>
          <w:noProof/>
        </w:rPr>
        <w:drawing>
          <wp:inline distT="0" distB="0" distL="0" distR="0">
            <wp:extent cx="478440" cy="28656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478440" cy="286560"/>
                    </a:xfrm>
                    <a:prstGeom prst="rect">
                      <a:avLst/>
                    </a:prstGeom>
                  </pic:spPr>
                </pic:pic>
              </a:graphicData>
            </a:graphic>
          </wp:inline>
        </w:drawing>
      </w:r>
      <w:r w:rsidRPr="00C14628">
        <w:rPr>
          <w:rFonts w:ascii="Times New Roman" w:eastAsia="宋体" w:hAnsi="宋体"/>
        </w:rPr>
        <w:t>Mg</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lastRenderedPageBreak/>
        <w:t>C</w:t>
      </w:r>
      <w:r w:rsidRPr="00C14628">
        <w:rPr>
          <w:rFonts w:ascii="Times New Roman" w:eastAsia="宋体" w:hAnsi="Times New Roman" w:cs="Times New Roman"/>
        </w:rPr>
        <w:t>.</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MgO</w:t>
      </w:r>
      <w:r w:rsidRPr="00C14628">
        <w:rPr>
          <w:rFonts w:ascii="Times New Roman" w:eastAsia="宋体" w:hAnsi="宋体"/>
          <w:noProof/>
        </w:rPr>
        <w:drawing>
          <wp:inline distT="0" distB="0" distL="0" distR="0">
            <wp:extent cx="478440" cy="2865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478440" cy="286560"/>
                    </a:xfrm>
                    <a:prstGeom prst="rect">
                      <a:avLst/>
                    </a:prstGeom>
                  </pic:spPr>
                </pic:pic>
              </a:graphicData>
            </a:graphic>
          </wp:inline>
        </w:drawing>
      </w:r>
      <w:r w:rsidRPr="00C14628">
        <w:rPr>
          <w:rFonts w:ascii="Times New Roman" w:eastAsia="宋体" w:hAnsi="宋体"/>
        </w:rPr>
        <w:t>Mg</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无水</w:t>
      </w:r>
      <w:r w:rsidRPr="00C14628">
        <w:rPr>
          <w:rFonts w:ascii="Times New Roman" w:eastAsia="宋体" w:hAnsi="宋体"/>
        </w:rPr>
        <w:t>MgCl</w:t>
      </w:r>
      <w:r w:rsidRPr="00C14628">
        <w:rPr>
          <w:rFonts w:ascii="Times New Roman" w:eastAsia="宋体" w:hAnsi="宋体"/>
          <w:vertAlign w:val="subscript"/>
        </w:rPr>
        <w:t>2</w:t>
      </w:r>
      <w:r w:rsidRPr="00C14628">
        <w:rPr>
          <w:rFonts w:ascii="Times New Roman" w:eastAsia="宋体" w:hAnsi="宋体"/>
          <w:noProof/>
        </w:rPr>
        <w:drawing>
          <wp:inline distT="0" distB="0" distL="0" distR="0">
            <wp:extent cx="234720" cy="20880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34720" cy="208800"/>
                    </a:xfrm>
                    <a:prstGeom prst="rect">
                      <a:avLst/>
                    </a:prstGeom>
                  </pic:spPr>
                </pic:pic>
              </a:graphicData>
            </a:graphic>
          </wp:inline>
        </w:drawing>
      </w:r>
      <w:r w:rsidRPr="00C14628">
        <w:rPr>
          <w:rFonts w:ascii="Times New Roman" w:eastAsia="宋体" w:hAnsi="宋体"/>
        </w:rPr>
        <w:t>Mg</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判断</w:t>
      </w:r>
      <w:r w:rsidRPr="00C14628">
        <w:rPr>
          <w:rFonts w:ascii="Times New Roman" w:eastAsia="宋体" w:hAnsi="宋体"/>
        </w:rPr>
        <w:t>Mg(OH)</w:t>
      </w:r>
      <w:r w:rsidRPr="00C14628">
        <w:rPr>
          <w:rFonts w:ascii="Times New Roman" w:eastAsia="宋体" w:hAnsi="宋体"/>
          <w:vertAlign w:val="subscript"/>
        </w:rPr>
        <w:t>2</w:t>
      </w:r>
      <w:r w:rsidRPr="00C14628">
        <w:rPr>
          <w:rFonts w:ascii="Times New Roman" w:eastAsia="宋体" w:hAnsi="宋体"/>
        </w:rPr>
        <w:t>是否洗涤干净的操作是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能力提升</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9</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吉林四平双辽第二中学期末</w:t>
      </w:r>
      <w:r w:rsidRPr="00C14628">
        <w:rPr>
          <w:rFonts w:ascii="Times New Roman" w:eastAsia="宋体" w:hAnsi="宋体"/>
        </w:rPr>
        <w:t>)</w:t>
      </w:r>
      <w:r w:rsidRPr="00C14628">
        <w:rPr>
          <w:rFonts w:ascii="Times New Roman" w:eastAsia="宋体" w:hAnsi="宋体"/>
        </w:rPr>
        <w:t>一种制备高效漂白剂</w:t>
      </w:r>
      <w:r w:rsidRPr="00C14628">
        <w:rPr>
          <w:rFonts w:ascii="Times New Roman" w:eastAsia="宋体" w:hAnsi="宋体"/>
        </w:rPr>
        <w:t>NaClO</w:t>
      </w:r>
      <w:r w:rsidRPr="00C14628">
        <w:rPr>
          <w:rFonts w:ascii="Times New Roman" w:eastAsia="宋体" w:hAnsi="宋体"/>
          <w:vertAlign w:val="subscript"/>
        </w:rPr>
        <w:t>2</w:t>
      </w:r>
      <w:r w:rsidRPr="00C14628">
        <w:rPr>
          <w:rFonts w:ascii="Times New Roman" w:eastAsia="宋体" w:hAnsi="宋体"/>
        </w:rPr>
        <w:t>的实验流程如图所示</w:t>
      </w:r>
      <w:r w:rsidRPr="00C14628">
        <w:rPr>
          <w:rFonts w:ascii="Times New Roman" w:eastAsia="宋体" w:hAnsi="宋体"/>
        </w:rPr>
        <w:t>,</w:t>
      </w:r>
      <w:r w:rsidRPr="00C14628">
        <w:rPr>
          <w:rFonts w:ascii="Times New Roman" w:eastAsia="宋体" w:hAnsi="宋体"/>
        </w:rPr>
        <w:t>反应</w:t>
      </w:r>
      <w:r w:rsidRPr="00C14628">
        <w:rPr>
          <w:rFonts w:ascii="宋体" w:eastAsia="宋体" w:hAnsi="宋体" w:cs="宋体" w:hint="eastAsia"/>
        </w:rPr>
        <w:t>Ⅰ</w:t>
      </w:r>
      <w:r w:rsidRPr="00C14628">
        <w:rPr>
          <w:rFonts w:ascii="Times New Roman" w:eastAsia="宋体" w:hAnsi="宋体"/>
        </w:rPr>
        <w:t>的化学方程式为</w:t>
      </w:r>
      <w:r w:rsidRPr="00C14628">
        <w:rPr>
          <w:rFonts w:ascii="Times New Roman" w:eastAsia="宋体" w:hAnsi="宋体"/>
        </w:rPr>
        <w:t>3NaClO</w:t>
      </w:r>
      <w:r w:rsidRPr="00C14628">
        <w:rPr>
          <w:rFonts w:ascii="Times New Roman" w:eastAsia="宋体" w:hAnsi="宋体"/>
          <w:vertAlign w:val="subscript"/>
        </w:rPr>
        <w:t>3</w:t>
      </w:r>
      <w:r w:rsidRPr="00C14628">
        <w:rPr>
          <w:rFonts w:ascii="Times New Roman" w:eastAsia="宋体" w:hAnsi="宋体"/>
        </w:rPr>
        <w:t>+4SO</w:t>
      </w:r>
      <w:r w:rsidRPr="00C14628">
        <w:rPr>
          <w:rFonts w:ascii="Times New Roman" w:eastAsia="宋体" w:hAnsi="宋体"/>
          <w:vertAlign w:val="subscript"/>
        </w:rPr>
        <w:t>2</w:t>
      </w:r>
      <w:r w:rsidRPr="00C14628">
        <w:rPr>
          <w:rFonts w:ascii="Times New Roman" w:eastAsia="宋体" w:hAnsi="宋体"/>
        </w:rPr>
        <w:t>+3H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noProof/>
        </w:rPr>
        <w:drawing>
          <wp:inline distT="0" distB="0" distL="0" distR="0">
            <wp:extent cx="234720" cy="13104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2ClO</w:t>
      </w:r>
      <w:r w:rsidRPr="00C14628">
        <w:rPr>
          <w:rFonts w:ascii="Times New Roman" w:eastAsia="宋体" w:hAnsi="宋体"/>
          <w:vertAlign w:val="subscript"/>
        </w:rPr>
        <w:t>2</w:t>
      </w:r>
      <w:r w:rsidRPr="00C14628">
        <w:rPr>
          <w:rFonts w:ascii="Times New Roman" w:eastAsia="宋体" w:hAnsi="宋体"/>
        </w:rPr>
        <w:t>+Na</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r w:rsidRPr="00C14628">
        <w:rPr>
          <w:rFonts w:ascii="Times New Roman" w:eastAsia="宋体" w:hAnsi="宋体"/>
        </w:rPr>
        <w:t>+3H</w:t>
      </w:r>
      <w:r w:rsidRPr="00C14628">
        <w:rPr>
          <w:rFonts w:ascii="Times New Roman" w:eastAsia="宋体" w:hAnsi="宋体"/>
          <w:vertAlign w:val="subscript"/>
        </w:rPr>
        <w:t>2</w:t>
      </w:r>
      <w:r w:rsidRPr="00C14628">
        <w:rPr>
          <w:rFonts w:ascii="Times New Roman" w:eastAsia="宋体" w:hAnsi="宋体"/>
        </w:rPr>
        <w:t>SO</w:t>
      </w:r>
      <w:r w:rsidRPr="00C14628">
        <w:rPr>
          <w:rFonts w:ascii="Times New Roman" w:eastAsia="宋体" w:hAnsi="宋体"/>
          <w:vertAlign w:val="subscript"/>
        </w:rPr>
        <w:t>4</w:t>
      </w:r>
      <w:r w:rsidRPr="00C14628">
        <w:rPr>
          <w:rFonts w:ascii="Times New Roman" w:eastAsia="宋体" w:hAnsi="宋体"/>
        </w:rPr>
        <w:t>+NaCl,</w:t>
      </w:r>
      <w:r w:rsidRPr="00C14628">
        <w:rPr>
          <w:rFonts w:ascii="Times New Roman" w:eastAsia="宋体" w:hAnsi="宋体"/>
        </w:rPr>
        <w:t>下列说法正确的是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2844360" cy="582840"/>
            <wp:effectExtent l="0" t="0" r="0" b="0"/>
            <wp:docPr id="62" name="21J121.eps" descr="id:21474865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2844360" cy="58284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NaClO</w:t>
      </w:r>
      <w:r w:rsidRPr="00C14628">
        <w:rPr>
          <w:rFonts w:ascii="Times New Roman" w:eastAsia="宋体" w:hAnsi="宋体"/>
          <w:vertAlign w:val="subscript"/>
        </w:rPr>
        <w:t>2</w:t>
      </w:r>
      <w:r w:rsidRPr="00C14628">
        <w:rPr>
          <w:rFonts w:ascii="Times New Roman" w:eastAsia="宋体" w:hAnsi="宋体"/>
        </w:rPr>
        <w:t>的漂白原理与</w:t>
      </w:r>
      <w:r w:rsidRPr="00C14628">
        <w:rPr>
          <w:rFonts w:ascii="Times New Roman" w:eastAsia="宋体" w:hAnsi="宋体"/>
        </w:rPr>
        <w:t>SO</w:t>
      </w:r>
      <w:r w:rsidRPr="00C14628">
        <w:rPr>
          <w:rFonts w:ascii="Times New Roman" w:eastAsia="宋体" w:hAnsi="宋体"/>
          <w:vertAlign w:val="subscript"/>
        </w:rPr>
        <w:t>2</w:t>
      </w:r>
      <w:r w:rsidRPr="00C14628">
        <w:rPr>
          <w:rFonts w:ascii="Times New Roman" w:eastAsia="宋体" w:hAnsi="宋体"/>
        </w:rPr>
        <w:t>相同</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反应</w:t>
      </w:r>
      <w:r w:rsidRPr="00C14628">
        <w:rPr>
          <w:rFonts w:ascii="宋体" w:eastAsia="宋体" w:hAnsi="宋体" w:cs="宋体" w:hint="eastAsia"/>
        </w:rPr>
        <w:t>Ⅰ</w:t>
      </w:r>
      <w:r w:rsidRPr="00C14628">
        <w:rPr>
          <w:rFonts w:ascii="Times New Roman" w:eastAsia="宋体" w:hAnsi="宋体"/>
        </w:rPr>
        <w:t>中氧化产物和还原产物物质的量比为</w:t>
      </w:r>
      <w:r w:rsidRPr="00C14628">
        <w:rPr>
          <w:rFonts w:ascii="Times New Roman" w:eastAsia="宋体" w:hAnsi="宋体"/>
        </w:rPr>
        <w:t>4</w:t>
      </w:r>
      <w:r w:rsidRPr="00C14628">
        <w:rPr>
          <w:rFonts w:ascii="宋体" w:eastAsia="宋体" w:hAnsi="宋体" w:cs="宋体" w:hint="eastAsia"/>
        </w:rPr>
        <w:t>∶</w:t>
      </w:r>
      <w:r w:rsidRPr="00C14628">
        <w:rPr>
          <w:rFonts w:ascii="Times New Roman" w:eastAsia="宋体" w:hAnsi="宋体"/>
        </w:rPr>
        <w:t>3</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反应</w:t>
      </w:r>
      <w:r w:rsidRPr="00C14628">
        <w:rPr>
          <w:rFonts w:ascii="宋体" w:eastAsia="宋体" w:hAnsi="宋体" w:cs="宋体" w:hint="eastAsia"/>
        </w:rPr>
        <w:t>Ⅱ</w:t>
      </w:r>
      <w:r w:rsidRPr="00C14628">
        <w:rPr>
          <w:rFonts w:ascii="Times New Roman" w:eastAsia="宋体" w:hAnsi="宋体"/>
        </w:rPr>
        <w:t>中</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2</w:t>
      </w:r>
      <w:r w:rsidRPr="00C14628">
        <w:rPr>
          <w:rFonts w:ascii="Times New Roman" w:eastAsia="宋体" w:hAnsi="宋体"/>
        </w:rPr>
        <w:t>是还原剂</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实验室进行蒸发操作通常在坩埚中进行</w:t>
      </w:r>
    </w:p>
    <w:p w:rsidR="00005763" w:rsidRPr="00C14628" w:rsidRDefault="00005763" w:rsidP="00005763">
      <w:pPr>
        <w:tabs>
          <w:tab w:val="left" w:pos="1871"/>
          <w:tab w:val="left" w:pos="3407"/>
          <w:tab w:val="left" w:pos="4949"/>
          <w:tab w:val="left" w:pos="6599"/>
        </w:tabs>
      </w:pPr>
      <w:r w:rsidRPr="00C14628">
        <w:rPr>
          <w:rFonts w:ascii="Times New Roman" w:eastAsia="宋体" w:hAnsi="Times New Roman"/>
          <w:b/>
        </w:rPr>
        <w:t>10</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湖南五市十校联考</w:t>
      </w:r>
      <w:r w:rsidRPr="00C14628">
        <w:rPr>
          <w:rFonts w:ascii="Times New Roman" w:eastAsia="宋体" w:hAnsi="宋体"/>
        </w:rPr>
        <w:t>)</w:t>
      </w:r>
      <w:r w:rsidRPr="00C14628">
        <w:rPr>
          <w:rFonts w:ascii="Times New Roman" w:eastAsia="宋体" w:hAnsi="Times New Roman" w:cs="Times New Roman"/>
        </w:rPr>
        <w:t>“</w:t>
      </w:r>
      <w:r w:rsidRPr="00C14628">
        <w:rPr>
          <w:rFonts w:ascii="Times New Roman" w:eastAsia="宋体" w:hAnsi="宋体"/>
        </w:rPr>
        <w:t>84</w:t>
      </w:r>
      <w:r w:rsidRPr="00C14628">
        <w:rPr>
          <w:rFonts w:ascii="Times New Roman" w:eastAsia="宋体" w:hAnsi="Times New Roman" w:cs="Times New Roman"/>
        </w:rPr>
        <w:t>”</w:t>
      </w:r>
      <w:r w:rsidRPr="00C14628">
        <w:rPr>
          <w:rFonts w:ascii="Times New Roman" w:eastAsia="宋体" w:hAnsi="宋体"/>
        </w:rPr>
        <w:t>消毒液</w:t>
      </w:r>
      <w:r w:rsidRPr="00C14628">
        <w:rPr>
          <w:rFonts w:ascii="Times New Roman" w:eastAsia="宋体" w:hAnsi="宋体"/>
        </w:rPr>
        <w:t>(</w:t>
      </w:r>
      <w:r w:rsidRPr="00C14628">
        <w:rPr>
          <w:rFonts w:ascii="Times New Roman" w:eastAsia="宋体" w:hAnsi="宋体"/>
        </w:rPr>
        <w:t>有效成分为</w:t>
      </w:r>
      <w:r w:rsidRPr="00C14628">
        <w:rPr>
          <w:rFonts w:ascii="Times New Roman" w:eastAsia="宋体" w:hAnsi="宋体"/>
        </w:rPr>
        <w:t>NaClO)</w:t>
      </w:r>
      <w:r w:rsidRPr="00C14628">
        <w:rPr>
          <w:rFonts w:ascii="Times New Roman" w:eastAsia="宋体" w:hAnsi="宋体"/>
        </w:rPr>
        <w:t>可用于消毒和漂白</w:t>
      </w:r>
      <w:r w:rsidRPr="00C14628">
        <w:rPr>
          <w:rFonts w:ascii="Times New Roman" w:eastAsia="宋体" w:hAnsi="宋体"/>
        </w:rPr>
        <w:t>,</w:t>
      </w:r>
      <w:r w:rsidRPr="00C14628">
        <w:rPr>
          <w:rFonts w:ascii="Times New Roman" w:eastAsia="宋体" w:hAnsi="宋体"/>
        </w:rPr>
        <w:t>对下列实验现象的分析错误的是</w:t>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4"/>
        <w:gridCol w:w="2552"/>
        <w:gridCol w:w="2459"/>
        <w:gridCol w:w="3667"/>
      </w:tblGrid>
      <w:tr w:rsidR="00005763" w:rsidRPr="00C14628" w:rsidTr="008C2220">
        <w:trPr>
          <w:jc w:val="center"/>
        </w:trPr>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rFonts w:ascii="Times New Roman" w:eastAsia="宋体" w:hAnsi="宋体"/>
                <w:sz w:val="18"/>
              </w:rPr>
            </w:pPr>
            <w:r w:rsidRPr="00C14628">
              <w:rPr>
                <w:rFonts w:ascii="Arial" w:eastAsia="黑体" w:hAnsi="黑体"/>
                <w:sz w:val="18"/>
              </w:rPr>
              <w:t>实</w:t>
            </w:r>
          </w:p>
          <w:p w:rsidR="00005763" w:rsidRPr="00C14628" w:rsidRDefault="00005763" w:rsidP="008C2220">
            <w:pPr>
              <w:tabs>
                <w:tab w:val="left" w:pos="1871"/>
                <w:tab w:val="left" w:pos="3407"/>
                <w:tab w:val="left" w:pos="4949"/>
                <w:tab w:val="left" w:pos="6599"/>
              </w:tabs>
              <w:rPr>
                <w:sz w:val="18"/>
              </w:rPr>
            </w:pPr>
            <w:r w:rsidRPr="00C14628">
              <w:rPr>
                <w:rFonts w:ascii="Arial" w:eastAsia="黑体" w:hAnsi="黑体"/>
                <w:sz w:val="18"/>
              </w:rPr>
              <w:t>验</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646920" cy="850320"/>
                  <wp:effectExtent l="0" t="0" r="0" b="0"/>
                  <wp:docPr id="63" name="21J12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9" cstate="print"/>
                          <a:stretch>
                            <a:fillRect/>
                          </a:stretch>
                        </pic:blipFill>
                        <pic:spPr>
                          <a:xfrm>
                            <a:off x="0" y="0"/>
                            <a:ext cx="646920" cy="850320"/>
                          </a:xfrm>
                          <a:prstGeom prst="rect">
                            <a:avLst/>
                          </a:prstGeom>
                        </pic:spPr>
                      </pic:pic>
                    </a:graphicData>
                  </a:graphic>
                </wp:inline>
              </w:drawing>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1053720" cy="850320"/>
                  <wp:effectExtent l="0" t="0" r="0" b="0"/>
                  <wp:docPr id="64" name="21J12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0" cstate="print"/>
                          <a:stretch>
                            <a:fillRect/>
                          </a:stretch>
                        </pic:blipFill>
                        <pic:spPr>
                          <a:xfrm>
                            <a:off x="0" y="0"/>
                            <a:ext cx="1053720" cy="850320"/>
                          </a:xfrm>
                          <a:prstGeom prst="rect">
                            <a:avLst/>
                          </a:prstGeom>
                        </pic:spPr>
                      </pic:pic>
                    </a:graphicData>
                  </a:graphic>
                </wp:inline>
              </w:drawing>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noProof/>
                <w:sz w:val="18"/>
              </w:rPr>
              <w:drawing>
                <wp:inline distT="0" distB="0" distL="0" distR="0">
                  <wp:extent cx="812160" cy="850320"/>
                  <wp:effectExtent l="0" t="0" r="0" b="0"/>
                  <wp:docPr id="65" name="21J124.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1" cstate="print"/>
                          <a:stretch>
                            <a:fillRect/>
                          </a:stretch>
                        </pic:blipFill>
                        <pic:spPr>
                          <a:xfrm>
                            <a:off x="0" y="0"/>
                            <a:ext cx="812160" cy="850320"/>
                          </a:xfrm>
                          <a:prstGeom prst="rect">
                            <a:avLst/>
                          </a:prstGeom>
                        </pic:spPr>
                      </pic:pic>
                    </a:graphicData>
                  </a:graphic>
                </wp:inline>
              </w:drawing>
            </w:r>
          </w:p>
        </w:tc>
      </w:tr>
      <w:tr w:rsidR="00005763" w:rsidRPr="00C14628" w:rsidTr="008C2220">
        <w:trPr>
          <w:jc w:val="center"/>
        </w:trPr>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rFonts w:ascii="Times New Roman" w:eastAsia="宋体" w:hAnsi="宋体"/>
                <w:sz w:val="18"/>
              </w:rPr>
            </w:pPr>
            <w:r w:rsidRPr="00C14628">
              <w:rPr>
                <w:rFonts w:ascii="Arial" w:eastAsia="黑体" w:hAnsi="黑体"/>
                <w:sz w:val="18"/>
              </w:rPr>
              <w:t>现</w:t>
            </w:r>
          </w:p>
          <w:p w:rsidR="00005763" w:rsidRPr="00C14628" w:rsidRDefault="00005763" w:rsidP="008C2220">
            <w:pPr>
              <w:tabs>
                <w:tab w:val="left" w:pos="1871"/>
                <w:tab w:val="left" w:pos="3407"/>
                <w:tab w:val="left" w:pos="4949"/>
                <w:tab w:val="left" w:pos="6599"/>
              </w:tabs>
              <w:rPr>
                <w:sz w:val="18"/>
              </w:rPr>
            </w:pPr>
            <w:r w:rsidRPr="00C14628">
              <w:rPr>
                <w:rFonts w:ascii="Arial" w:eastAsia="黑体" w:hAnsi="黑体"/>
                <w:sz w:val="18"/>
              </w:rPr>
              <w:t>象</w:t>
            </w:r>
          </w:p>
        </w:tc>
        <w:tc>
          <w:tcPr>
            <w:tcW w:w="0" w:type="auto"/>
            <w:shd w:val="clear" w:color="auto" w:fill="auto"/>
            <w:tcMar>
              <w:left w:w="45" w:type="dxa"/>
              <w:right w:w="45"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混合后溶液的</w:t>
            </w:r>
            <w:r w:rsidRPr="00C14628">
              <w:rPr>
                <w:rFonts w:ascii="Times New Roman" w:eastAsia="宋体" w:hAnsi="宋体"/>
                <w:sz w:val="18"/>
              </w:rPr>
              <w:t>pH=9</w:t>
            </w:r>
            <w:r w:rsidRPr="00C14628">
              <w:rPr>
                <w:rFonts w:ascii="Times New Roman" w:eastAsia="宋体" w:hAnsi="Times New Roman" w:cs="Times New Roman"/>
                <w:sz w:val="18"/>
              </w:rPr>
              <w:t>.</w:t>
            </w:r>
            <w:r w:rsidRPr="00C14628">
              <w:rPr>
                <w:rFonts w:ascii="Times New Roman" w:eastAsia="宋体" w:hAnsi="宋体"/>
                <w:sz w:val="18"/>
              </w:rPr>
              <w:t>9,</w:t>
            </w:r>
            <w:r w:rsidRPr="00C14628">
              <w:rPr>
                <w:rFonts w:ascii="Times New Roman" w:eastAsia="宋体" w:hAnsi="宋体"/>
                <w:sz w:val="18"/>
              </w:rPr>
              <w:t>短时间内未褪色</w:t>
            </w:r>
            <w:r w:rsidRPr="00C14628">
              <w:rPr>
                <w:rFonts w:ascii="Times New Roman" w:eastAsia="宋体" w:hAnsi="宋体"/>
                <w:sz w:val="18"/>
              </w:rPr>
              <w:t>,</w:t>
            </w:r>
            <w:r w:rsidRPr="00C14628">
              <w:rPr>
                <w:rFonts w:ascii="Times New Roman" w:eastAsia="宋体" w:hAnsi="宋体"/>
                <w:sz w:val="18"/>
              </w:rPr>
              <w:t>一段时间后蓝色褪去</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混合后溶液</w:t>
            </w:r>
            <w:r w:rsidRPr="00C14628">
              <w:rPr>
                <w:rFonts w:ascii="Times New Roman" w:eastAsia="宋体" w:hAnsi="宋体"/>
                <w:sz w:val="18"/>
              </w:rPr>
              <w:t>pH=5</w:t>
            </w:r>
            <w:r w:rsidRPr="00C14628">
              <w:rPr>
                <w:rFonts w:ascii="Times New Roman" w:eastAsia="宋体" w:hAnsi="Times New Roman" w:cs="Times New Roman"/>
                <w:sz w:val="18"/>
              </w:rPr>
              <w:t>.</w:t>
            </w:r>
            <w:r w:rsidRPr="00C14628">
              <w:rPr>
                <w:rFonts w:ascii="Times New Roman" w:eastAsia="宋体" w:hAnsi="宋体"/>
                <w:sz w:val="18"/>
              </w:rPr>
              <w:t>0,</w:t>
            </w:r>
            <w:r w:rsidRPr="00C14628">
              <w:rPr>
                <w:rFonts w:ascii="Times New Roman" w:eastAsia="宋体" w:hAnsi="宋体"/>
                <w:sz w:val="18"/>
              </w:rPr>
              <w:t>蓝色迅速褪去</w:t>
            </w:r>
            <w:r w:rsidRPr="00C14628">
              <w:rPr>
                <w:rFonts w:ascii="Times New Roman" w:eastAsia="宋体" w:hAnsi="宋体"/>
                <w:sz w:val="18"/>
              </w:rPr>
              <w:t>,</w:t>
            </w:r>
            <w:r w:rsidRPr="00C14628">
              <w:rPr>
                <w:rFonts w:ascii="Times New Roman" w:eastAsia="宋体" w:hAnsi="宋体"/>
                <w:sz w:val="18"/>
              </w:rPr>
              <w:t>无气体产生</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混合后溶液</w:t>
            </w:r>
            <w:r w:rsidRPr="00C14628">
              <w:rPr>
                <w:rFonts w:ascii="Times New Roman" w:eastAsia="宋体" w:hAnsi="宋体"/>
                <w:sz w:val="18"/>
              </w:rPr>
              <w:t>pH=3</w:t>
            </w:r>
            <w:r w:rsidRPr="00C14628">
              <w:rPr>
                <w:rFonts w:ascii="Times New Roman" w:eastAsia="宋体" w:hAnsi="Times New Roman" w:cs="Times New Roman"/>
                <w:sz w:val="18"/>
              </w:rPr>
              <w:t>.</w:t>
            </w:r>
            <w:r w:rsidRPr="00C14628">
              <w:rPr>
                <w:rFonts w:ascii="Times New Roman" w:eastAsia="宋体" w:hAnsi="宋体"/>
                <w:sz w:val="18"/>
              </w:rPr>
              <w:t>2,</w:t>
            </w:r>
            <w:r w:rsidRPr="00C14628">
              <w:rPr>
                <w:rFonts w:ascii="Times New Roman" w:eastAsia="宋体" w:hAnsi="宋体"/>
                <w:sz w:val="18"/>
              </w:rPr>
              <w:t>蓝色迅速褪去</w:t>
            </w:r>
            <w:r w:rsidRPr="00C14628">
              <w:rPr>
                <w:rFonts w:ascii="Times New Roman" w:eastAsia="宋体" w:hAnsi="宋体"/>
                <w:sz w:val="18"/>
              </w:rPr>
              <w:t>,</w:t>
            </w:r>
            <w:r w:rsidRPr="00C14628">
              <w:rPr>
                <w:rFonts w:ascii="Times New Roman" w:eastAsia="宋体" w:hAnsi="宋体"/>
                <w:sz w:val="18"/>
              </w:rPr>
              <w:t>并产生大量气体</w:t>
            </w:r>
            <w:r w:rsidRPr="00C14628">
              <w:rPr>
                <w:rFonts w:ascii="Times New Roman" w:eastAsia="宋体" w:hAnsi="宋体"/>
                <w:sz w:val="18"/>
              </w:rPr>
              <w:t>,</w:t>
            </w:r>
            <w:r w:rsidRPr="00C14628">
              <w:rPr>
                <w:rFonts w:ascii="Times New Roman" w:eastAsia="宋体" w:hAnsi="宋体"/>
                <w:sz w:val="18"/>
              </w:rPr>
              <w:t>该气体能使湿润的淀粉碘化钾试纸变蓝</w:t>
            </w:r>
          </w:p>
        </w:tc>
      </w:tr>
    </w:tbl>
    <w:p w:rsidR="00005763" w:rsidRPr="00C14628" w:rsidRDefault="00005763" w:rsidP="00005763">
      <w:pPr>
        <w:tabs>
          <w:tab w:val="left" w:pos="1871"/>
          <w:tab w:val="left" w:pos="3407"/>
          <w:tab w:val="left" w:pos="4949"/>
          <w:tab w:val="left" w:pos="6599"/>
        </w:tabs>
        <w:jc w:val="center"/>
        <w:rPr>
          <w:rFonts w:ascii="Times New Roman" w:eastAsia="宋体" w:hAnsi="宋体"/>
        </w:rPr>
      </w:pP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实验</w:t>
      </w:r>
      <w:r w:rsidRPr="00C14628">
        <w:rPr>
          <w:rFonts w:ascii="宋体" w:eastAsia="宋体" w:hAnsi="宋体" w:cs="宋体" w:hint="eastAsia"/>
        </w:rPr>
        <w:t>③</w:t>
      </w:r>
      <w:r w:rsidRPr="00C14628">
        <w:rPr>
          <w:rFonts w:ascii="Times New Roman" w:eastAsia="宋体" w:hAnsi="宋体"/>
        </w:rPr>
        <w:t>中产生的气体是</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由</w:t>
      </w:r>
      <w:r w:rsidRPr="00C14628">
        <w:rPr>
          <w:rFonts w:ascii="Times New Roman" w:eastAsia="宋体" w:hAnsi="宋体"/>
        </w:rPr>
        <w:t>HClO</w:t>
      </w:r>
      <w:r w:rsidRPr="00C14628">
        <w:rPr>
          <w:rFonts w:ascii="Times New Roman" w:eastAsia="宋体" w:hAnsi="宋体"/>
        </w:rPr>
        <w:t>分解得到</w:t>
      </w:r>
      <w:r w:rsidRPr="00C14628">
        <w:rPr>
          <w:rFonts w:ascii="Times New Roman" w:eastAsia="宋体" w:hAnsi="宋体"/>
        </w:rPr>
        <w:t>:2HClO</w:t>
      </w:r>
      <w:r w:rsidRPr="00C14628">
        <w:rPr>
          <w:rFonts w:ascii="Times New Roman" w:eastAsia="宋体" w:hAnsi="宋体"/>
          <w:noProof/>
        </w:rPr>
        <w:drawing>
          <wp:inline distT="0" distB="0" distL="0" distR="0">
            <wp:extent cx="234720" cy="1310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+H</w:t>
      </w:r>
      <w:r w:rsidRPr="00C14628">
        <w:rPr>
          <w:rFonts w:ascii="Times New Roman" w:eastAsia="宋体" w:hAnsi="宋体"/>
          <w:vertAlign w:val="subscript"/>
        </w:rPr>
        <w:t>2</w:t>
      </w:r>
      <w:r w:rsidRPr="00C14628">
        <w:rPr>
          <w:rFonts w:ascii="Times New Roman" w:eastAsia="宋体" w:hAnsi="宋体"/>
        </w:rPr>
        <w:t>O</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对比实验</w:t>
      </w:r>
      <w:r w:rsidRPr="00C14628">
        <w:rPr>
          <w:rFonts w:ascii="宋体" w:eastAsia="宋体" w:hAnsi="宋体" w:cs="宋体" w:hint="eastAsia"/>
        </w:rPr>
        <w:t>①</w:t>
      </w:r>
      <w:r w:rsidRPr="00C14628">
        <w:rPr>
          <w:rFonts w:ascii="Times New Roman" w:eastAsia="宋体" w:hAnsi="宋体"/>
        </w:rPr>
        <w:t>和</w:t>
      </w:r>
      <w:r w:rsidRPr="00C14628">
        <w:rPr>
          <w:rFonts w:ascii="宋体" w:eastAsia="宋体" w:hAnsi="宋体" w:cs="宋体" w:hint="eastAsia"/>
        </w:rPr>
        <w:t>②</w:t>
      </w:r>
      <w:r w:rsidRPr="00C14628">
        <w:rPr>
          <w:rFonts w:ascii="Times New Roman" w:eastAsia="宋体" w:hAnsi="宋体"/>
        </w:rPr>
        <w:t>,</w:t>
      </w:r>
      <w:r w:rsidRPr="00C14628">
        <w:rPr>
          <w:rFonts w:ascii="宋体" w:eastAsia="宋体" w:hAnsi="宋体" w:cs="宋体" w:hint="eastAsia"/>
        </w:rPr>
        <w:t>②</w:t>
      </w:r>
      <w:r w:rsidRPr="00C14628">
        <w:rPr>
          <w:rFonts w:ascii="Times New Roman" w:eastAsia="宋体" w:hAnsi="宋体"/>
        </w:rPr>
        <w:t>中蓝色迅速褪去的原因是发生了反应</w:t>
      </w:r>
      <w:r w:rsidRPr="00C14628">
        <w:rPr>
          <w:rFonts w:ascii="Times New Roman" w:eastAsia="宋体" w:hAnsi="宋体"/>
        </w:rPr>
        <w:t>ClO</w:t>
      </w:r>
      <w:r w:rsidRPr="00C14628">
        <w:rPr>
          <w:rFonts w:ascii="Times New Roman" w:eastAsia="宋体" w:hAnsi="宋体"/>
          <w:vertAlign w:val="superscript"/>
        </w:rPr>
        <w:t>-</w:t>
      </w:r>
      <w:r w:rsidRPr="00C14628">
        <w:rPr>
          <w:rFonts w:ascii="Times New Roman" w:eastAsia="宋体" w:hAnsi="宋体"/>
        </w:rPr>
        <w:t>+H</w:t>
      </w:r>
      <w:r w:rsidRPr="00C14628">
        <w:rPr>
          <w:rFonts w:ascii="Times New Roman" w:eastAsia="宋体" w:hAnsi="宋体"/>
          <w:vertAlign w:val="superscript"/>
        </w:rPr>
        <w:t>+</w:t>
      </w:r>
      <w:r w:rsidRPr="00C14628">
        <w:rPr>
          <w:rFonts w:ascii="Times New Roman" w:eastAsia="宋体" w:hAnsi="宋体"/>
          <w:noProof/>
        </w:rPr>
        <w:drawing>
          <wp:inline distT="0" distB="0" distL="0" distR="0">
            <wp:extent cx="234720" cy="13104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HClO</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对比实验</w:t>
      </w:r>
      <w:r w:rsidRPr="00C14628">
        <w:rPr>
          <w:rFonts w:ascii="宋体" w:eastAsia="宋体" w:hAnsi="宋体" w:cs="宋体" w:hint="eastAsia"/>
        </w:rPr>
        <w:t>②</w:t>
      </w:r>
      <w:r w:rsidRPr="00C14628">
        <w:rPr>
          <w:rFonts w:ascii="Times New Roman" w:eastAsia="宋体" w:hAnsi="宋体"/>
        </w:rPr>
        <w:t>和</w:t>
      </w:r>
      <w:r w:rsidRPr="00C14628">
        <w:rPr>
          <w:rFonts w:ascii="宋体" w:eastAsia="宋体" w:hAnsi="宋体" w:cs="宋体" w:hint="eastAsia"/>
        </w:rPr>
        <w:t>③</w:t>
      </w:r>
      <w:r w:rsidRPr="00C14628">
        <w:rPr>
          <w:rFonts w:ascii="Times New Roman" w:eastAsia="宋体" w:hAnsi="宋体"/>
        </w:rPr>
        <w:t>,</w:t>
      </w:r>
      <w:r w:rsidRPr="00C14628">
        <w:rPr>
          <w:rFonts w:ascii="Times New Roman" w:eastAsia="宋体" w:hAnsi="宋体"/>
        </w:rPr>
        <w:t>溶液的</w:t>
      </w:r>
      <w:r w:rsidRPr="00C14628">
        <w:rPr>
          <w:rFonts w:ascii="Times New Roman" w:eastAsia="宋体" w:hAnsi="宋体"/>
        </w:rPr>
        <w:t>pH</w:t>
      </w:r>
      <w:r w:rsidRPr="00C14628">
        <w:rPr>
          <w:rFonts w:ascii="Times New Roman" w:eastAsia="宋体" w:hAnsi="宋体"/>
        </w:rPr>
        <w:t>可能会影响</w:t>
      </w:r>
      <w:r w:rsidRPr="00C14628">
        <w:rPr>
          <w:rFonts w:ascii="Times New Roman" w:eastAsia="宋体" w:hAnsi="宋体"/>
        </w:rPr>
        <w:t>ClO</w:t>
      </w:r>
      <w:r w:rsidRPr="00C14628">
        <w:rPr>
          <w:rFonts w:ascii="Times New Roman" w:eastAsia="宋体" w:hAnsi="宋体"/>
          <w:vertAlign w:val="superscript"/>
        </w:rPr>
        <w:t>-</w:t>
      </w:r>
      <w:r w:rsidRPr="00C14628">
        <w:rPr>
          <w:rFonts w:ascii="Times New Roman" w:eastAsia="宋体" w:hAnsi="宋体"/>
        </w:rPr>
        <w:t>的氧化性或</w:t>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的还原性</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加酸可以提高</w:t>
      </w:r>
      <w:r w:rsidRPr="00C14628">
        <w:rPr>
          <w:rFonts w:ascii="Times New Roman" w:eastAsia="宋体" w:hAnsi="Times New Roman" w:cs="Times New Roman"/>
        </w:rPr>
        <w:t>“</w:t>
      </w:r>
      <w:r w:rsidRPr="00C14628">
        <w:rPr>
          <w:rFonts w:ascii="Times New Roman" w:eastAsia="宋体" w:hAnsi="宋体"/>
        </w:rPr>
        <w:t>84</w:t>
      </w:r>
      <w:r w:rsidRPr="00C14628">
        <w:rPr>
          <w:rFonts w:ascii="Times New Roman" w:eastAsia="宋体" w:hAnsi="Times New Roman" w:cs="Times New Roman"/>
        </w:rPr>
        <w:t>”</w:t>
      </w:r>
      <w:r w:rsidRPr="00C14628">
        <w:rPr>
          <w:rFonts w:ascii="Times New Roman" w:eastAsia="宋体" w:hAnsi="宋体"/>
        </w:rPr>
        <w:t>消毒液的漂白效果</w:t>
      </w:r>
      <w:r w:rsidRPr="00C14628">
        <w:rPr>
          <w:rFonts w:ascii="Times New Roman" w:eastAsia="宋体" w:hAnsi="宋体"/>
        </w:rPr>
        <w:t>,</w:t>
      </w:r>
      <w:r w:rsidRPr="00C14628">
        <w:rPr>
          <w:rFonts w:ascii="Times New Roman" w:eastAsia="宋体" w:hAnsi="宋体"/>
        </w:rPr>
        <w:t>但需要调控到合适的</w:t>
      </w:r>
      <w:r w:rsidRPr="00C14628">
        <w:rPr>
          <w:rFonts w:ascii="Times New Roman" w:eastAsia="宋体" w:hAnsi="宋体"/>
        </w:rPr>
        <w:t>pH</w:t>
      </w:r>
      <w:r w:rsidRPr="00C14628">
        <w:rPr>
          <w:rFonts w:ascii="Times New Roman" w:eastAsia="宋体" w:hAnsi="宋体"/>
        </w:rPr>
        <w:t>才能安全使用</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t>11</w:t>
      </w:r>
      <w:r w:rsidRPr="00C14628">
        <w:rPr>
          <w:rFonts w:ascii="Times New Roman" w:eastAsia="宋体" w:hAnsi="Times New Roman" w:cs="Times New Roman"/>
        </w:rPr>
        <w:t>.</w:t>
      </w:r>
      <w:r w:rsidRPr="00C14628">
        <w:rPr>
          <w:rFonts w:ascii="Times New Roman" w:eastAsia="宋体" w:hAnsi="宋体"/>
        </w:rPr>
        <w:t>(</w:t>
      </w:r>
      <w:r w:rsidRPr="00C14628">
        <w:rPr>
          <w:rFonts w:ascii="Times New Roman" w:eastAsia="楷体" w:hAnsi="楷体"/>
        </w:rPr>
        <w:t>双选</w:t>
      </w:r>
      <w:r w:rsidRPr="00C14628">
        <w:rPr>
          <w:rFonts w:ascii="Times New Roman" w:eastAsia="宋体" w:hAnsi="宋体"/>
        </w:rPr>
        <w:t>)(2020</w:t>
      </w:r>
      <w:r w:rsidRPr="00C14628">
        <w:rPr>
          <w:rFonts w:ascii="Times New Roman" w:eastAsia="楷体" w:hAnsi="楷体"/>
        </w:rPr>
        <w:t>四川内江质检</w:t>
      </w:r>
      <w:r w:rsidRPr="00C14628">
        <w:rPr>
          <w:rFonts w:ascii="Times New Roman" w:eastAsia="宋体" w:hAnsi="宋体"/>
        </w:rPr>
        <w:t>)</w:t>
      </w:r>
      <w:r w:rsidRPr="00C14628">
        <w:rPr>
          <w:rFonts w:ascii="Times New Roman" w:eastAsia="宋体" w:hAnsi="宋体"/>
        </w:rPr>
        <w:t>向溶质为</w:t>
      </w:r>
      <w:r w:rsidRPr="00C14628">
        <w:rPr>
          <w:rFonts w:ascii="Times New Roman" w:eastAsia="宋体" w:hAnsi="宋体"/>
        </w:rPr>
        <w:t>FeBr</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FeI</w:t>
      </w:r>
      <w:r w:rsidRPr="00C14628">
        <w:rPr>
          <w:rFonts w:ascii="Times New Roman" w:eastAsia="宋体" w:hAnsi="宋体"/>
          <w:vertAlign w:val="subscript"/>
        </w:rPr>
        <w:t>2</w:t>
      </w:r>
      <w:r w:rsidRPr="00C14628">
        <w:rPr>
          <w:rFonts w:ascii="Times New Roman" w:eastAsia="宋体" w:hAnsi="宋体"/>
        </w:rPr>
        <w:t>的溶液中通入一定量的氯气</w:t>
      </w:r>
      <w:r w:rsidRPr="00C14628">
        <w:rPr>
          <w:rFonts w:ascii="Times New Roman" w:eastAsia="宋体" w:hAnsi="宋体"/>
        </w:rPr>
        <w:t>,</w:t>
      </w:r>
      <w:r w:rsidRPr="00C14628">
        <w:rPr>
          <w:rFonts w:ascii="Times New Roman" w:eastAsia="宋体" w:hAnsi="宋体"/>
        </w:rPr>
        <w:t>再向反应后的溶液中滴加</w:t>
      </w:r>
      <w:r w:rsidRPr="00C14628">
        <w:rPr>
          <w:rFonts w:ascii="Times New Roman" w:eastAsia="宋体" w:hAnsi="宋体"/>
        </w:rPr>
        <w:t>KSCN</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结果溶液变为红色</w:t>
      </w:r>
      <w:r w:rsidRPr="00C14628">
        <w:rPr>
          <w:rFonts w:ascii="Times New Roman" w:eastAsia="宋体" w:hAnsi="宋体"/>
        </w:rPr>
        <w:t>,</w:t>
      </w:r>
      <w:r w:rsidRPr="00C14628">
        <w:rPr>
          <w:rFonts w:ascii="Times New Roman" w:eastAsia="宋体" w:hAnsi="宋体"/>
        </w:rPr>
        <w:t>则下列叙述不正确的是</w:t>
      </w:r>
      <w:r w:rsidRPr="00C14628">
        <w:rPr>
          <w:rFonts w:ascii="Times New Roman" w:eastAsia="宋体" w:hAnsi="宋体"/>
        </w:rPr>
        <w:ptab w:relativeTo="margin" w:alignment="right" w:leader="none"/>
      </w:r>
      <w:r w:rsidRPr="00C14628">
        <w:rPr>
          <w:rFonts w:ascii="Times New Roman" w:eastAsia="宋体" w:hAnsi="宋体"/>
        </w:rPr>
        <w:t>(</w:t>
      </w:r>
      <w:r w:rsidRPr="00C14628">
        <w:rPr>
          <w:rFonts w:ascii="Times New Roman" w:eastAsia="宋体" w:hAnsi="宋体"/>
        </w:rPr>
        <w:t xml:space="preserve">　　</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原溶液中的</w:t>
      </w:r>
      <w:r w:rsidRPr="00C14628">
        <w:rPr>
          <w:rFonts w:ascii="Times New Roman" w:eastAsia="宋体" w:hAnsi="宋体"/>
        </w:rPr>
        <w:t>Br</w:t>
      </w:r>
      <w:r w:rsidRPr="00C14628">
        <w:rPr>
          <w:rFonts w:ascii="Times New Roman" w:eastAsia="宋体" w:hAnsi="宋体"/>
          <w:vertAlign w:val="superscript"/>
        </w:rPr>
        <w:t>-</w:t>
      </w:r>
      <w:r w:rsidRPr="00C14628">
        <w:rPr>
          <w:rFonts w:ascii="Times New Roman" w:eastAsia="宋体" w:hAnsi="宋体"/>
        </w:rPr>
        <w:t>一定被氧化</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通入氯气之后原溶液中的</w:t>
      </w:r>
      <w:r w:rsidRPr="00C14628">
        <w:rPr>
          <w:rFonts w:ascii="Times New Roman" w:eastAsia="宋体" w:hAnsi="宋体"/>
        </w:rPr>
        <w:t>Fe</w:t>
      </w:r>
      <w:r w:rsidRPr="00C14628">
        <w:rPr>
          <w:rFonts w:ascii="Times New Roman" w:eastAsia="宋体" w:hAnsi="宋体"/>
          <w:vertAlign w:val="superscript"/>
        </w:rPr>
        <w:t>2+</w:t>
      </w:r>
      <w:r w:rsidRPr="00C14628">
        <w:rPr>
          <w:rFonts w:ascii="Times New Roman" w:eastAsia="宋体" w:hAnsi="宋体"/>
        </w:rPr>
        <w:t>一定被氧化</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不能确定通入氯气之后的溶液中是否存在</w:t>
      </w:r>
      <w:r w:rsidRPr="00C14628">
        <w:rPr>
          <w:rFonts w:ascii="Times New Roman" w:eastAsia="宋体" w:hAnsi="宋体"/>
        </w:rPr>
        <w:t>Fe</w:t>
      </w:r>
      <w:r w:rsidRPr="00C14628">
        <w:rPr>
          <w:rFonts w:ascii="Times New Roman" w:eastAsia="宋体" w:hAnsi="宋体"/>
          <w:vertAlign w:val="super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若取少量所得溶液</w:t>
      </w:r>
      <w:r w:rsidRPr="00C14628">
        <w:rPr>
          <w:rFonts w:ascii="Times New Roman" w:eastAsia="宋体" w:hAnsi="宋体"/>
        </w:rPr>
        <w:t>,</w:t>
      </w:r>
      <w:r w:rsidRPr="00C14628">
        <w:rPr>
          <w:rFonts w:ascii="Times New Roman" w:eastAsia="宋体" w:hAnsi="宋体"/>
        </w:rPr>
        <w:t>再加入</w:t>
      </w:r>
      <w:r w:rsidRPr="00C14628">
        <w:rPr>
          <w:rFonts w:ascii="Times New Roman" w:eastAsia="宋体" w:hAnsi="宋体"/>
        </w:rPr>
        <w:t>CCl</w:t>
      </w:r>
      <w:r w:rsidRPr="00C14628">
        <w:rPr>
          <w:rFonts w:ascii="Times New Roman" w:eastAsia="宋体" w:hAnsi="宋体"/>
          <w:vertAlign w:val="subscript"/>
        </w:rPr>
        <w:t>4</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静置、分液</w:t>
      </w:r>
      <w:r w:rsidRPr="00C14628">
        <w:rPr>
          <w:rFonts w:ascii="Times New Roman" w:eastAsia="宋体" w:hAnsi="宋体"/>
        </w:rPr>
        <w:t>,</w:t>
      </w:r>
      <w:r w:rsidRPr="00C14628">
        <w:rPr>
          <w:rFonts w:ascii="Times New Roman" w:eastAsia="宋体" w:hAnsi="宋体"/>
        </w:rPr>
        <w:t>向上层溶液中加入足量的</w:t>
      </w:r>
      <w:r w:rsidRPr="00C14628">
        <w:rPr>
          <w:rFonts w:ascii="Times New Roman" w:eastAsia="宋体" w:hAnsi="宋体"/>
        </w:rPr>
        <w:t>AgNO</w:t>
      </w:r>
      <w:r w:rsidRPr="00C14628">
        <w:rPr>
          <w:rFonts w:ascii="Times New Roman" w:eastAsia="宋体" w:hAnsi="宋体"/>
          <w:vertAlign w:val="subscript"/>
        </w:rPr>
        <w:t>3</w:t>
      </w:r>
      <w:r w:rsidRPr="00C14628">
        <w:rPr>
          <w:rFonts w:ascii="Times New Roman" w:eastAsia="宋体" w:hAnsi="宋体"/>
        </w:rPr>
        <w:t>溶液</w:t>
      </w:r>
      <w:r w:rsidRPr="00C14628">
        <w:rPr>
          <w:rFonts w:ascii="Times New Roman" w:eastAsia="宋体" w:hAnsi="宋体"/>
        </w:rPr>
        <w:t>,</w:t>
      </w:r>
      <w:r w:rsidRPr="00C14628">
        <w:rPr>
          <w:rFonts w:ascii="Times New Roman" w:eastAsia="宋体" w:hAnsi="宋体"/>
        </w:rPr>
        <w:t>能产生淡黄色沉淀</w:t>
      </w: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1091160" cy="1126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1091160" cy="112680"/>
                    </a:xfrm>
                    <a:prstGeom prst="rect">
                      <a:avLst/>
                    </a:prstGeom>
                  </pic:spPr>
                </pic:pic>
              </a:graphicData>
            </a:graphic>
          </wp:inline>
        </w:drawing>
      </w:r>
      <w:r w:rsidRPr="00C14628">
        <w:rPr>
          <w:rFonts w:ascii="Times New Roman" w:eastAsia="宋体" w:hAnsi="宋体"/>
          <w:b/>
          <w:sz w:val="24"/>
        </w:rPr>
        <w:t>拓展深化</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Times New Roman"/>
          <w:b/>
        </w:rPr>
        <w:lastRenderedPageBreak/>
        <w:t>12</w:t>
      </w:r>
      <w:r w:rsidRPr="00C14628">
        <w:rPr>
          <w:rFonts w:ascii="Times New Roman" w:eastAsia="宋体" w:hAnsi="Times New Roman" w:cs="Times New Roman"/>
        </w:rPr>
        <w:t>.</w:t>
      </w:r>
      <w:r w:rsidRPr="00C14628">
        <w:rPr>
          <w:rFonts w:ascii="Times New Roman" w:eastAsia="宋体" w:hAnsi="宋体"/>
        </w:rPr>
        <w:t>(2020</w:t>
      </w:r>
      <w:r w:rsidRPr="00C14628">
        <w:rPr>
          <w:rFonts w:ascii="Times New Roman" w:eastAsia="楷体" w:hAnsi="楷体"/>
        </w:rPr>
        <w:t>湖南衡阳第八中学月考</w:t>
      </w:r>
      <w:r w:rsidRPr="00C14628">
        <w:rPr>
          <w:rFonts w:ascii="Times New Roman" w:eastAsia="宋体" w:hAnsi="宋体"/>
        </w:rPr>
        <w:t>)</w:t>
      </w:r>
      <w:r w:rsidRPr="00C14628">
        <w:rPr>
          <w:rFonts w:ascii="Times New Roman" w:eastAsia="宋体" w:hAnsi="宋体"/>
        </w:rPr>
        <w:t>二氧化氯是一种黄绿色具有刺激性气味的气体</w:t>
      </w:r>
      <w:r w:rsidRPr="00C14628">
        <w:rPr>
          <w:rFonts w:ascii="Times New Roman" w:eastAsia="宋体" w:hAnsi="宋体"/>
        </w:rPr>
        <w:t>,</w:t>
      </w:r>
      <w:r w:rsidRPr="00C14628">
        <w:rPr>
          <w:rFonts w:ascii="Times New Roman" w:eastAsia="宋体" w:hAnsi="宋体"/>
        </w:rPr>
        <w:t>常用于自来水消毒和果蔬保鲜等方面。氯酸钠还原法是目前使用较为广泛的</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制备方法</w:t>
      </w:r>
      <w:r w:rsidRPr="00C14628">
        <w:rPr>
          <w:rFonts w:ascii="Times New Roman" w:eastAsia="宋体" w:hAnsi="宋体"/>
        </w:rPr>
        <w:t>,</w:t>
      </w:r>
      <w:r w:rsidRPr="00C14628">
        <w:rPr>
          <w:rFonts w:ascii="Times New Roman" w:eastAsia="宋体" w:hAnsi="宋体"/>
        </w:rPr>
        <w:t>其中一种是用</w:t>
      </w:r>
      <w:r w:rsidRPr="00C14628">
        <w:rPr>
          <w:rFonts w:ascii="Times New Roman" w:eastAsia="宋体" w:hAnsi="宋体"/>
        </w:rPr>
        <w:t>NaClO</w:t>
      </w:r>
      <w:r w:rsidRPr="00C14628">
        <w:rPr>
          <w:rFonts w:ascii="Times New Roman" w:eastAsia="宋体" w:hAnsi="宋体"/>
          <w:vertAlign w:val="subscript"/>
        </w:rPr>
        <w:t>3</w:t>
      </w:r>
      <w:r w:rsidRPr="00C14628">
        <w:rPr>
          <w:rFonts w:ascii="Times New Roman" w:eastAsia="宋体" w:hAnsi="宋体"/>
        </w:rPr>
        <w:t>与</w:t>
      </w:r>
      <w:r w:rsidRPr="00C14628">
        <w:rPr>
          <w:rFonts w:ascii="Times New Roman" w:eastAsia="宋体" w:hAnsi="宋体"/>
        </w:rPr>
        <w:t>CH</w:t>
      </w:r>
      <w:r w:rsidRPr="00C14628">
        <w:rPr>
          <w:rFonts w:ascii="Times New Roman" w:eastAsia="宋体" w:hAnsi="宋体"/>
          <w:vertAlign w:val="subscript"/>
        </w:rPr>
        <w:t>3</w:t>
      </w:r>
      <w:r w:rsidRPr="00C14628">
        <w:rPr>
          <w:rFonts w:ascii="Times New Roman" w:eastAsia="宋体" w:hAnsi="宋体"/>
        </w:rPr>
        <w:t>OH</w:t>
      </w:r>
      <w:r w:rsidRPr="00C14628">
        <w:rPr>
          <w:rFonts w:ascii="Times New Roman" w:eastAsia="宋体" w:hAnsi="宋体"/>
        </w:rPr>
        <w:t>在催化剂、</w:t>
      </w:r>
      <w:r w:rsidRPr="00C14628">
        <w:rPr>
          <w:rFonts w:ascii="Times New Roman" w:eastAsia="宋体" w:hAnsi="宋体"/>
        </w:rPr>
        <w:t xml:space="preserve">60 </w:t>
      </w:r>
      <w:r w:rsidRPr="00C14628">
        <w:rPr>
          <w:rFonts w:ascii="宋体" w:eastAsia="宋体" w:hAnsi="宋体" w:cs="宋体" w:hint="eastAsia"/>
        </w:rPr>
        <w:t>℃</w:t>
      </w:r>
      <w:r w:rsidRPr="00C14628">
        <w:rPr>
          <w:rFonts w:ascii="Times New Roman" w:eastAsia="宋体" w:hAnsi="宋体"/>
        </w:rPr>
        <w:t>时发生反应得到</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利用如图装置</w:t>
      </w:r>
      <w:r w:rsidRPr="00C14628">
        <w:rPr>
          <w:rFonts w:ascii="Times New Roman" w:eastAsia="宋体" w:hAnsi="宋体"/>
        </w:rPr>
        <w:t>(</w:t>
      </w:r>
      <w:r w:rsidRPr="00C14628">
        <w:rPr>
          <w:rFonts w:ascii="Times New Roman" w:eastAsia="宋体" w:hAnsi="宋体"/>
        </w:rPr>
        <w:t>夹持装置略</w:t>
      </w:r>
      <w:r w:rsidRPr="00C14628">
        <w:rPr>
          <w:rFonts w:ascii="Times New Roman" w:eastAsia="宋体" w:hAnsi="宋体"/>
        </w:rPr>
        <w:t>)</w:t>
      </w:r>
      <w:r w:rsidRPr="00C14628">
        <w:rPr>
          <w:rFonts w:ascii="Times New Roman" w:eastAsia="宋体" w:hAnsi="宋体"/>
        </w:rPr>
        <w:t>对其制备、吸收、释放进行了研究。</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已知</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①</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的浓度较大时易分解</w:t>
      </w:r>
      <w:r w:rsidRPr="00C14628">
        <w:rPr>
          <w:rFonts w:ascii="Times New Roman" w:eastAsia="宋体" w:hAnsi="宋体"/>
        </w:rPr>
        <w:t>,</w:t>
      </w:r>
      <w:r w:rsidRPr="00C14628">
        <w:rPr>
          <w:rFonts w:ascii="Times New Roman" w:eastAsia="宋体" w:hAnsi="宋体"/>
        </w:rPr>
        <w:t>实验室用稳定剂吸收</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生成</w:t>
      </w:r>
      <w:r w:rsidRPr="00C14628">
        <w:rPr>
          <w:rFonts w:ascii="Times New Roman" w:eastAsia="宋体" w:hAnsi="宋体"/>
        </w:rPr>
        <w:t>NaClO</w:t>
      </w:r>
      <w:r w:rsidRPr="00C14628">
        <w:rPr>
          <w:rFonts w:ascii="Times New Roman" w:eastAsia="宋体" w:hAnsi="宋体"/>
          <w:vertAlign w:val="subscript"/>
        </w:rPr>
        <w:t>2</w:t>
      </w:r>
      <w:r w:rsidRPr="00C14628">
        <w:rPr>
          <w:rFonts w:ascii="Times New Roman" w:eastAsia="宋体" w:hAnsi="宋体"/>
        </w:rPr>
        <w:t>,</w:t>
      </w:r>
      <w:r w:rsidRPr="00C14628">
        <w:rPr>
          <w:rFonts w:ascii="Times New Roman" w:eastAsia="宋体" w:hAnsi="宋体"/>
        </w:rPr>
        <w:t>使用时加酸只释放出</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一种气体</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宋体" w:eastAsia="宋体" w:hAnsi="宋体" w:cs="宋体" w:hint="eastAsia"/>
        </w:rPr>
        <w:t>②</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与</w:t>
      </w:r>
      <w:r w:rsidRPr="00C14628">
        <w:rPr>
          <w:rFonts w:ascii="Times New Roman" w:eastAsia="宋体" w:hAnsi="宋体"/>
        </w:rPr>
        <w:t>KI</w:t>
      </w:r>
      <w:r w:rsidRPr="00C14628">
        <w:rPr>
          <w:rFonts w:ascii="Times New Roman" w:eastAsia="宋体" w:hAnsi="宋体"/>
        </w:rPr>
        <w:t>反应的离子方程式为</w:t>
      </w:r>
      <w:r w:rsidRPr="00C14628">
        <w:rPr>
          <w:rFonts w:ascii="Times New Roman" w:eastAsia="宋体" w:hAnsi="宋体"/>
        </w:rPr>
        <w:t>2ClO</w:t>
      </w:r>
      <w:r w:rsidRPr="00C14628">
        <w:rPr>
          <w:rFonts w:ascii="Times New Roman" w:eastAsia="宋体" w:hAnsi="宋体"/>
          <w:vertAlign w:val="subscript"/>
        </w:rPr>
        <w:t>2</w:t>
      </w:r>
      <w:r w:rsidRPr="00C14628">
        <w:rPr>
          <w:rFonts w:ascii="Times New Roman" w:eastAsia="宋体" w:hAnsi="宋体"/>
        </w:rPr>
        <w:t>+10I</w:t>
      </w:r>
      <w:r w:rsidRPr="00C14628">
        <w:rPr>
          <w:rFonts w:ascii="Times New Roman" w:eastAsia="宋体" w:hAnsi="宋体"/>
          <w:vertAlign w:val="superscript"/>
        </w:rPr>
        <w:t>-</w:t>
      </w:r>
      <w:r w:rsidRPr="00C14628">
        <w:rPr>
          <w:rFonts w:ascii="Times New Roman" w:eastAsia="宋体" w:hAnsi="宋体"/>
        </w:rPr>
        <w:t>+8H</w:t>
      </w:r>
      <w:r w:rsidRPr="00C14628">
        <w:rPr>
          <w:rFonts w:ascii="Times New Roman" w:eastAsia="宋体" w:hAnsi="宋体"/>
          <w:vertAlign w:val="superscript"/>
        </w:rPr>
        <w:t>+</w:t>
      </w:r>
      <w:r w:rsidRPr="00C14628">
        <w:rPr>
          <w:rFonts w:ascii="Times New Roman" w:eastAsia="宋体" w:hAnsi="宋体"/>
          <w:noProof/>
        </w:rPr>
        <w:drawing>
          <wp:inline distT="0" distB="0" distL="0" distR="0">
            <wp:extent cx="234720" cy="13104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2Cl</w:t>
      </w:r>
      <w:r w:rsidRPr="00C14628">
        <w:rPr>
          <w:rFonts w:ascii="Times New Roman" w:eastAsia="宋体" w:hAnsi="宋体"/>
          <w:vertAlign w:val="superscript"/>
        </w:rPr>
        <w:t>-</w:t>
      </w:r>
      <w:r w:rsidRPr="00C14628">
        <w:rPr>
          <w:rFonts w:ascii="Times New Roman" w:eastAsia="宋体" w:hAnsi="宋体"/>
        </w:rPr>
        <w:t>+5I</w:t>
      </w:r>
      <w:r w:rsidRPr="00C14628">
        <w:rPr>
          <w:rFonts w:ascii="Times New Roman" w:eastAsia="宋体" w:hAnsi="宋体"/>
          <w:vertAlign w:val="subscript"/>
        </w:rPr>
        <w:t>2</w:t>
      </w:r>
      <w:r w:rsidRPr="00C14628">
        <w:rPr>
          <w:rFonts w:ascii="Times New Roman" w:eastAsia="宋体" w:hAnsi="宋体"/>
        </w:rPr>
        <w:t>+4H</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pPr>
      <w:r w:rsidRPr="00C14628">
        <w:rPr>
          <w:rFonts w:ascii="宋体" w:eastAsia="宋体" w:hAnsi="宋体" w:cs="宋体" w:hint="eastAsia"/>
        </w:rPr>
        <w:t>③</w:t>
      </w:r>
      <w:r w:rsidRPr="00C14628">
        <w:rPr>
          <w:rFonts w:ascii="Times New Roman" w:eastAsia="宋体" w:hAnsi="宋体"/>
        </w:rPr>
        <w:t>几种物质的沸点如下表</w:t>
      </w:r>
      <w:r w:rsidRPr="00C14628">
        <w:rPr>
          <w:rFonts w:ascii="Times New Roman" w:eastAsia="宋体" w:hAnsi="宋体"/>
        </w:rPr>
        <w:t>:</w:t>
      </w:r>
    </w:p>
    <w:tbl>
      <w:tblPr>
        <w:tblW w:w="103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591"/>
        <w:gridCol w:w="661"/>
        <w:gridCol w:w="438"/>
      </w:tblGrid>
      <w:tr w:rsidR="00005763" w:rsidRPr="00C14628" w:rsidTr="008C2220">
        <w:trPr>
          <w:jc w:val="center"/>
        </w:trPr>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Arial" w:eastAsia="黑体" w:hAnsi="黑体"/>
                <w:sz w:val="18"/>
              </w:rPr>
              <w:t>物质</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CH</w:t>
            </w:r>
            <w:r w:rsidRPr="00C14628">
              <w:rPr>
                <w:rFonts w:ascii="Times New Roman" w:eastAsia="宋体" w:hAnsi="宋体"/>
                <w:sz w:val="18"/>
                <w:vertAlign w:val="subscript"/>
              </w:rPr>
              <w:t>3</w:t>
            </w:r>
            <w:r w:rsidRPr="00C14628">
              <w:rPr>
                <w:rFonts w:ascii="Times New Roman" w:eastAsia="宋体" w:hAnsi="宋体"/>
                <w:sz w:val="18"/>
              </w:rPr>
              <w:t>OH</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HCOOH</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ClO</w:t>
            </w:r>
            <w:r w:rsidRPr="00C14628">
              <w:rPr>
                <w:rFonts w:ascii="Times New Roman" w:eastAsia="宋体" w:hAnsi="宋体"/>
                <w:sz w:val="18"/>
                <w:vertAlign w:val="subscript"/>
              </w:rPr>
              <w:t>2</w:t>
            </w:r>
          </w:p>
        </w:tc>
      </w:tr>
      <w:tr w:rsidR="00005763" w:rsidRPr="00C14628" w:rsidTr="008C2220">
        <w:trPr>
          <w:jc w:val="center"/>
        </w:trPr>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Arial" w:eastAsia="黑体" w:hAnsi="黑体"/>
                <w:sz w:val="18"/>
              </w:rPr>
              <w:t>沸点</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64</w:t>
            </w:r>
            <w:r w:rsidRPr="00C14628">
              <w:rPr>
                <w:rFonts w:ascii="Times New Roman" w:eastAsia="宋体" w:hAnsi="Times New Roman" w:cs="Times New Roman"/>
                <w:sz w:val="18"/>
              </w:rPr>
              <w:t>.</w:t>
            </w:r>
            <w:r w:rsidRPr="00C14628">
              <w:rPr>
                <w:rFonts w:ascii="Times New Roman" w:eastAsia="宋体" w:hAnsi="宋体"/>
                <w:sz w:val="18"/>
              </w:rPr>
              <w:t xml:space="preserve">7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100</w:t>
            </w:r>
            <w:r w:rsidRPr="00C14628">
              <w:rPr>
                <w:rFonts w:ascii="Times New Roman" w:eastAsia="宋体" w:hAnsi="Times New Roman" w:cs="Times New Roman"/>
                <w:sz w:val="18"/>
              </w:rPr>
              <w:t>.</w:t>
            </w:r>
            <w:r w:rsidRPr="00C14628">
              <w:rPr>
                <w:rFonts w:ascii="Times New Roman" w:eastAsia="宋体" w:hAnsi="宋体"/>
                <w:sz w:val="18"/>
              </w:rPr>
              <w:t xml:space="preserve">8 </w:t>
            </w:r>
            <w:r w:rsidRPr="00C14628">
              <w:rPr>
                <w:rFonts w:ascii="宋体" w:eastAsia="宋体" w:hAnsi="宋体" w:cs="宋体" w:hint="eastAsia"/>
                <w:sz w:val="18"/>
              </w:rPr>
              <w:t>℃</w:t>
            </w:r>
          </w:p>
        </w:tc>
        <w:tc>
          <w:tcPr>
            <w:tcW w:w="0" w:type="auto"/>
            <w:shd w:val="clear" w:color="auto" w:fill="auto"/>
            <w:tcMar>
              <w:left w:w="0" w:type="dxa"/>
              <w:right w:w="0" w:type="dxa"/>
            </w:tcMar>
            <w:vAlign w:val="center"/>
          </w:tcPr>
          <w:p w:rsidR="00005763" w:rsidRPr="00C14628" w:rsidRDefault="00005763" w:rsidP="008C2220">
            <w:pPr>
              <w:tabs>
                <w:tab w:val="left" w:pos="1871"/>
                <w:tab w:val="left" w:pos="3407"/>
                <w:tab w:val="left" w:pos="4949"/>
                <w:tab w:val="left" w:pos="6599"/>
              </w:tabs>
              <w:rPr>
                <w:sz w:val="18"/>
              </w:rPr>
            </w:pPr>
            <w:r w:rsidRPr="00C14628">
              <w:rPr>
                <w:rFonts w:ascii="Times New Roman" w:eastAsia="宋体" w:hAnsi="宋体"/>
                <w:sz w:val="18"/>
              </w:rPr>
              <w:t xml:space="preserve">11 </w:t>
            </w:r>
            <w:r w:rsidRPr="00C14628">
              <w:rPr>
                <w:rFonts w:ascii="宋体" w:eastAsia="宋体" w:hAnsi="宋体" w:cs="宋体" w:hint="eastAsia"/>
                <w:sz w:val="18"/>
              </w:rPr>
              <w:t>℃</w:t>
            </w:r>
          </w:p>
        </w:tc>
      </w:tr>
    </w:tbl>
    <w:p w:rsidR="00005763" w:rsidRPr="00C14628" w:rsidRDefault="00005763" w:rsidP="00005763">
      <w:pPr>
        <w:tabs>
          <w:tab w:val="left" w:pos="1871"/>
          <w:tab w:val="left" w:pos="3407"/>
          <w:tab w:val="left" w:pos="4949"/>
          <w:tab w:val="left" w:pos="6599"/>
        </w:tabs>
        <w:jc w:val="center"/>
        <w:rPr>
          <w:rFonts w:ascii="Times New Roman" w:eastAsia="宋体" w:hAnsi="宋体"/>
        </w:rPr>
      </w:pPr>
    </w:p>
    <w:p w:rsidR="00005763" w:rsidRPr="00C14628" w:rsidRDefault="00005763" w:rsidP="00005763">
      <w:pPr>
        <w:tabs>
          <w:tab w:val="left" w:pos="1871"/>
          <w:tab w:val="left" w:pos="3407"/>
          <w:tab w:val="left" w:pos="4949"/>
          <w:tab w:val="left" w:pos="6599"/>
        </w:tabs>
        <w:jc w:val="center"/>
        <w:rPr>
          <w:rFonts w:ascii="Times New Roman" w:eastAsia="宋体" w:hAnsi="宋体"/>
        </w:rPr>
      </w:pPr>
      <w:r w:rsidRPr="00C14628">
        <w:rPr>
          <w:rFonts w:ascii="Times New Roman" w:eastAsia="宋体" w:hAnsi="宋体"/>
          <w:noProof/>
        </w:rPr>
        <w:drawing>
          <wp:inline distT="0" distB="0" distL="0" distR="0">
            <wp:extent cx="3060000" cy="2183760"/>
            <wp:effectExtent l="0" t="0" r="0" b="0"/>
            <wp:docPr id="70" name="21J125.eps" descr="id:21474865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2" cstate="print"/>
                    <a:stretch>
                      <a:fillRect/>
                    </a:stretch>
                  </pic:blipFill>
                  <pic:spPr>
                    <a:xfrm>
                      <a:off x="0" y="0"/>
                      <a:ext cx="3060000" cy="2183760"/>
                    </a:xfrm>
                    <a:prstGeom prst="rect">
                      <a:avLst/>
                    </a:prstGeom>
                  </pic:spPr>
                </pic:pic>
              </a:graphicData>
            </a:graphic>
          </wp:inline>
        </w:drawing>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请回答</w:t>
      </w:r>
      <w:r w:rsidRPr="00C14628">
        <w:rPr>
          <w:rFonts w:ascii="Times New Roman" w:eastAsia="宋体" w:hAnsi="宋体"/>
        </w:rPr>
        <w:t>:</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(1)</w:t>
      </w:r>
      <w:r w:rsidRPr="00C14628">
        <w:rPr>
          <w:rFonts w:ascii="Times New Roman" w:eastAsia="宋体" w:hAnsi="宋体"/>
        </w:rPr>
        <w:t>比较仪器</w:t>
      </w:r>
      <w:r w:rsidRPr="00C14628">
        <w:rPr>
          <w:rFonts w:ascii="Times New Roman" w:eastAsia="宋体" w:hAnsi="宋体"/>
        </w:rPr>
        <w:t>c</w:t>
      </w:r>
      <w:r w:rsidRPr="00C14628">
        <w:rPr>
          <w:rFonts w:ascii="Times New Roman" w:eastAsia="宋体" w:hAnsi="宋体"/>
        </w:rPr>
        <w:t>和</w:t>
      </w:r>
      <w:r w:rsidRPr="00C14628">
        <w:rPr>
          <w:rFonts w:ascii="Times New Roman" w:eastAsia="宋体" w:hAnsi="宋体"/>
        </w:rPr>
        <w:t>d,</w:t>
      </w:r>
      <w:r w:rsidRPr="00C14628">
        <w:rPr>
          <w:rFonts w:ascii="Times New Roman" w:eastAsia="宋体" w:hAnsi="宋体"/>
        </w:rPr>
        <w:t>实验中</w:t>
      </w:r>
      <w:r w:rsidRPr="00C14628">
        <w:rPr>
          <w:rFonts w:ascii="Times New Roman" w:eastAsia="宋体" w:hAnsi="宋体"/>
        </w:rPr>
        <w:t>c</w:t>
      </w:r>
      <w:r w:rsidRPr="00C14628">
        <w:rPr>
          <w:rFonts w:ascii="Times New Roman" w:eastAsia="宋体" w:hAnsi="宋体"/>
        </w:rPr>
        <w:t>的优点是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(2)</w:t>
      </w:r>
      <w:r w:rsidRPr="00C14628">
        <w:rPr>
          <w:rFonts w:ascii="Times New Roman" w:eastAsia="宋体" w:hAnsi="宋体"/>
        </w:rPr>
        <w:t>制备装置甲中需改进的一项措施是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(3)</w:t>
      </w:r>
      <w:r w:rsidRPr="00C14628">
        <w:rPr>
          <w:rFonts w:ascii="Times New Roman" w:eastAsia="宋体" w:hAnsi="宋体"/>
        </w:rPr>
        <w:t>反应中甲醇被氧化为甲酸</w:t>
      </w:r>
      <w:r w:rsidRPr="00C14628">
        <w:rPr>
          <w:rFonts w:ascii="Times New Roman" w:eastAsia="宋体" w:hAnsi="宋体"/>
        </w:rPr>
        <w:t>,</w:t>
      </w:r>
      <w:r w:rsidRPr="00C14628">
        <w:rPr>
          <w:rFonts w:ascii="Times New Roman" w:eastAsia="宋体" w:hAnsi="宋体"/>
        </w:rPr>
        <w:t>写出制备</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的化学方程式</w:t>
      </w:r>
      <w:r w:rsidRPr="00C14628">
        <w:rPr>
          <w:rFonts w:ascii="Times New Roman" w:eastAsia="宋体" w:hAnsi="宋体"/>
        </w:rPr>
        <w:t>:</w:t>
      </w:r>
      <w:r w:rsidRPr="00C14628">
        <w:rPr>
          <w:rFonts w:ascii="Times New Roman" w:eastAsia="宋体" w:hAnsi="宋体"/>
          <w:color w:val="FF0000"/>
          <w:u w:val="single" w:color="000000"/>
        </w:rPr>
        <w:t xml:space="preserve">　　　　　　　　　　　　　　　　　　　　　　　　　　　　</w:t>
      </w:r>
      <w:r w:rsidRPr="00C14628">
        <w:rPr>
          <w:rFonts w:ascii="Times New Roman" w:eastAsia="宋体" w:hAnsi="宋体"/>
        </w:rPr>
        <w:t>;</w:t>
      </w:r>
      <w:r w:rsidRPr="00C14628">
        <w:rPr>
          <w:rFonts w:ascii="Times New Roman" w:eastAsia="宋体" w:hAnsi="宋体"/>
        </w:rPr>
        <w:t>该制备法可选用不同的还原性物质作为还原剂</w:t>
      </w:r>
      <w:r w:rsidRPr="00C14628">
        <w:rPr>
          <w:rFonts w:ascii="Times New Roman" w:eastAsia="宋体" w:hAnsi="宋体"/>
        </w:rPr>
        <w:t>,</w:t>
      </w:r>
      <w:r w:rsidRPr="00C14628">
        <w:rPr>
          <w:rFonts w:ascii="Times New Roman" w:eastAsia="宋体" w:hAnsi="宋体"/>
        </w:rPr>
        <w:t>例如草酸</w:t>
      </w:r>
      <w:r w:rsidRPr="00C14628">
        <w:rPr>
          <w:rFonts w:ascii="Times New Roman" w:eastAsia="宋体" w:hAnsi="宋体"/>
        </w:rPr>
        <w:t>,</w:t>
      </w:r>
      <w:r w:rsidRPr="00C14628">
        <w:rPr>
          <w:rFonts w:ascii="Times New Roman" w:eastAsia="宋体" w:hAnsi="宋体"/>
        </w:rPr>
        <w:t>相比甲醇法</w:t>
      </w:r>
      <w:r w:rsidRPr="00C14628">
        <w:rPr>
          <w:rFonts w:ascii="Times New Roman" w:eastAsia="宋体" w:hAnsi="宋体"/>
        </w:rPr>
        <w:t>,</w:t>
      </w:r>
      <w:r w:rsidRPr="00C14628">
        <w:rPr>
          <w:rFonts w:ascii="Times New Roman" w:eastAsia="宋体" w:hAnsi="宋体"/>
        </w:rPr>
        <w:t>草酸法的优点是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(4)</w:t>
      </w:r>
      <w:r w:rsidRPr="00C14628">
        <w:rPr>
          <w:rFonts w:ascii="Times New Roman" w:eastAsia="宋体" w:hAnsi="宋体"/>
        </w:rPr>
        <w:t>下列有关说法正确的是</w:t>
      </w:r>
      <w:r w:rsidRPr="00C14628">
        <w:rPr>
          <w:rFonts w:ascii="Times New Roman" w:eastAsia="宋体" w:hAnsi="宋体"/>
          <w:color w:val="FF0000"/>
          <w:u w:val="single" w:color="000000"/>
        </w:rPr>
        <w:t xml:space="preserve">　　　　</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A</w:t>
      </w:r>
      <w:r w:rsidRPr="00C14628">
        <w:rPr>
          <w:rFonts w:ascii="Times New Roman" w:eastAsia="宋体" w:hAnsi="Times New Roman" w:cs="Times New Roman"/>
        </w:rPr>
        <w:t>.</w:t>
      </w:r>
      <w:r w:rsidRPr="00C14628">
        <w:rPr>
          <w:rFonts w:ascii="Times New Roman" w:eastAsia="宋体" w:hAnsi="宋体"/>
        </w:rPr>
        <w:t>仪器</w:t>
      </w:r>
      <w:r w:rsidRPr="00C14628">
        <w:rPr>
          <w:rFonts w:ascii="Times New Roman" w:eastAsia="宋体" w:hAnsi="宋体"/>
        </w:rPr>
        <w:t>a</w:t>
      </w:r>
      <w:r w:rsidRPr="00C14628">
        <w:rPr>
          <w:rFonts w:ascii="Times New Roman" w:eastAsia="宋体" w:hAnsi="宋体"/>
        </w:rPr>
        <w:t>中</w:t>
      </w:r>
      <w:r w:rsidRPr="00C14628">
        <w:rPr>
          <w:rFonts w:ascii="Times New Roman" w:eastAsia="宋体" w:hAnsi="宋体"/>
        </w:rPr>
        <w:t>NaOH</w:t>
      </w:r>
      <w:r w:rsidRPr="00C14628">
        <w:rPr>
          <w:rFonts w:ascii="Times New Roman" w:eastAsia="宋体" w:hAnsi="宋体"/>
        </w:rPr>
        <w:t>溶液主要用于停止反应</w:t>
      </w:r>
      <w:r w:rsidRPr="00C14628">
        <w:rPr>
          <w:rFonts w:ascii="Times New Roman" w:eastAsia="宋体" w:hAnsi="宋体"/>
        </w:rPr>
        <w:t>,</w:t>
      </w:r>
      <w:r w:rsidRPr="00C14628">
        <w:rPr>
          <w:rFonts w:ascii="Times New Roman" w:eastAsia="宋体" w:hAnsi="宋体"/>
        </w:rPr>
        <w:t>并吸收多余的</w:t>
      </w:r>
      <w:r w:rsidRPr="00C14628">
        <w:rPr>
          <w:rFonts w:ascii="Times New Roman" w:eastAsia="宋体" w:hAnsi="宋体"/>
        </w:rPr>
        <w:t>ClO</w:t>
      </w:r>
      <w:r w:rsidRPr="00C14628">
        <w:rPr>
          <w:rFonts w:ascii="Times New Roman" w:eastAsia="宋体" w:hAnsi="宋体"/>
          <w:vertAlign w:val="subscript"/>
        </w:rPr>
        <w:t>2</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B</w:t>
      </w:r>
      <w:r w:rsidRPr="00C14628">
        <w:rPr>
          <w:rFonts w:ascii="Times New Roman" w:eastAsia="宋体" w:hAnsi="Times New Roman" w:cs="Times New Roman"/>
        </w:rPr>
        <w:t>.</w:t>
      </w:r>
      <w:r w:rsidRPr="00C14628">
        <w:rPr>
          <w:rFonts w:ascii="Times New Roman" w:eastAsia="宋体" w:hAnsi="宋体"/>
        </w:rPr>
        <w:t>装置</w:t>
      </w:r>
      <w:r w:rsidRPr="00C14628">
        <w:rPr>
          <w:rFonts w:ascii="Times New Roman" w:eastAsia="宋体" w:hAnsi="宋体"/>
        </w:rPr>
        <w:t>e</w:t>
      </w:r>
      <w:r w:rsidRPr="00C14628">
        <w:rPr>
          <w:rFonts w:ascii="Times New Roman" w:eastAsia="宋体" w:hAnsi="宋体"/>
        </w:rPr>
        <w:t>主要用于检验是否有</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生成</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C</w:t>
      </w:r>
      <w:r w:rsidRPr="00C14628">
        <w:rPr>
          <w:rFonts w:ascii="Times New Roman" w:eastAsia="宋体" w:hAnsi="Times New Roman" w:cs="Times New Roman"/>
        </w:rPr>
        <w:t>.</w:t>
      </w:r>
      <w:r w:rsidRPr="00C14628">
        <w:rPr>
          <w:rFonts w:ascii="Times New Roman" w:eastAsia="宋体" w:hAnsi="宋体"/>
        </w:rPr>
        <w:t>在</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释放实验中</w:t>
      </w:r>
      <w:r w:rsidRPr="00C14628">
        <w:rPr>
          <w:rFonts w:ascii="Times New Roman" w:eastAsia="宋体" w:hAnsi="宋体"/>
        </w:rPr>
        <w:t>,</w:t>
      </w:r>
      <w:r w:rsidRPr="00C14628">
        <w:rPr>
          <w:rFonts w:ascii="Times New Roman" w:eastAsia="宋体" w:hAnsi="宋体"/>
        </w:rPr>
        <w:t>发生的离子反应方程式是</w:t>
      </w:r>
      <w:r w:rsidRPr="00C14628">
        <w:rPr>
          <w:rFonts w:ascii="Times New Roman" w:eastAsia="宋体" w:hAnsi="宋体"/>
        </w:rPr>
        <w:t>4H</w:t>
      </w:r>
      <w:r w:rsidRPr="00C14628">
        <w:rPr>
          <w:rFonts w:ascii="Times New Roman" w:eastAsia="宋体" w:hAnsi="宋体"/>
          <w:vertAlign w:val="superscript"/>
        </w:rPr>
        <w:t>+</w:t>
      </w:r>
      <w:r w:rsidRPr="00C14628">
        <w:rPr>
          <w:rFonts w:ascii="Times New Roman" w:eastAsia="宋体" w:hAnsi="宋体"/>
        </w:rPr>
        <w:t>+5Cl</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C14628">
        <w:rPr>
          <w:rFonts w:ascii="Times New Roman" w:eastAsia="宋体" w:hAnsi="宋体"/>
          <w:noProof/>
        </w:rPr>
        <w:drawing>
          <wp:inline distT="0" distB="0" distL="0" distR="0">
            <wp:extent cx="234720" cy="13104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Cl</w:t>
      </w:r>
      <w:r w:rsidRPr="00C14628">
        <w:rPr>
          <w:rFonts w:ascii="Times New Roman" w:eastAsia="宋体" w:hAnsi="宋体"/>
          <w:vertAlign w:val="superscript"/>
        </w:rPr>
        <w:t>-</w:t>
      </w:r>
      <w:r w:rsidRPr="00C14628">
        <w:rPr>
          <w:rFonts w:ascii="Times New Roman" w:eastAsia="宋体" w:hAnsi="宋体"/>
        </w:rPr>
        <w:t>+4ClO</w:t>
      </w:r>
      <w:r w:rsidRPr="00C14628">
        <w:rPr>
          <w:rFonts w:ascii="Times New Roman" w:eastAsia="宋体" w:hAnsi="宋体"/>
          <w:vertAlign w:val="subscript"/>
        </w:rPr>
        <w:t>2</w:t>
      </w:r>
      <w:r w:rsidRPr="00C14628">
        <w:rPr>
          <w:rFonts w:ascii="Times New Roman" w:eastAsia="宋体" w:hAnsi="Times New Roman" w:cs="Times New Roman"/>
        </w:rPr>
        <w:t>↑</w:t>
      </w:r>
      <w:r w:rsidRPr="00C14628">
        <w:rPr>
          <w:rFonts w:ascii="Times New Roman" w:eastAsia="宋体" w:hAnsi="宋体"/>
        </w:rPr>
        <w:t>+2H</w:t>
      </w:r>
      <w:r w:rsidRPr="00C14628">
        <w:rPr>
          <w:rFonts w:ascii="Times New Roman" w:eastAsia="宋体" w:hAnsi="宋体"/>
          <w:vertAlign w:val="subscript"/>
        </w:rPr>
        <w:t>2</w:t>
      </w:r>
      <w:r w:rsidRPr="00C14628">
        <w:rPr>
          <w:rFonts w:ascii="Times New Roman" w:eastAsia="宋体" w:hAnsi="宋体"/>
        </w:rPr>
        <w:t>O</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D</w:t>
      </w:r>
      <w:r w:rsidRPr="00C14628">
        <w:rPr>
          <w:rFonts w:ascii="Times New Roman" w:eastAsia="宋体" w:hAnsi="Times New Roman" w:cs="Times New Roman"/>
        </w:rPr>
        <w:t>.</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和</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都为强氧化剂</w:t>
      </w:r>
      <w:r w:rsidRPr="00C14628">
        <w:rPr>
          <w:rFonts w:ascii="Times New Roman" w:eastAsia="宋体" w:hAnsi="宋体"/>
        </w:rPr>
        <w:t>,</w:t>
      </w:r>
      <w:r w:rsidRPr="00C14628">
        <w:rPr>
          <w:rFonts w:ascii="Times New Roman" w:eastAsia="宋体" w:hAnsi="宋体"/>
        </w:rPr>
        <w:t>在相同条件下</w:t>
      </w:r>
      <w:r w:rsidRPr="00C14628">
        <w:rPr>
          <w:rFonts w:ascii="Times New Roman" w:eastAsia="宋体" w:hAnsi="宋体"/>
        </w:rPr>
        <w:t>,</w:t>
      </w:r>
      <w:r w:rsidRPr="00C14628">
        <w:rPr>
          <w:rFonts w:ascii="Times New Roman" w:eastAsia="宋体" w:hAnsi="宋体"/>
        </w:rPr>
        <w:t>等物质的量时</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的氧化能力是</w:t>
      </w:r>
      <w:r w:rsidRPr="00C14628">
        <w:rPr>
          <w:rFonts w:ascii="Times New Roman" w:eastAsia="宋体" w:hAnsi="宋体"/>
        </w:rPr>
        <w:t>Cl</w:t>
      </w:r>
      <w:r w:rsidRPr="00C14628">
        <w:rPr>
          <w:rFonts w:ascii="Times New Roman" w:eastAsia="宋体" w:hAnsi="宋体"/>
          <w:vertAlign w:val="subscript"/>
        </w:rPr>
        <w:t>2</w:t>
      </w:r>
      <w:r w:rsidRPr="00C14628">
        <w:rPr>
          <w:rFonts w:ascii="Times New Roman" w:eastAsia="宋体" w:hAnsi="宋体"/>
        </w:rPr>
        <w:t>的</w:t>
      </w:r>
      <w:r w:rsidRPr="00C14628">
        <w:rPr>
          <w:rFonts w:ascii="Times New Roman" w:eastAsia="宋体" w:hAnsi="宋体"/>
        </w:rPr>
        <w:t>2</w:t>
      </w:r>
      <w:r w:rsidRPr="00C14628">
        <w:rPr>
          <w:rFonts w:ascii="Times New Roman" w:eastAsia="宋体" w:hAnsi="Times New Roman" w:cs="Times New Roman"/>
        </w:rPr>
        <w:t>.</w:t>
      </w:r>
      <w:r w:rsidRPr="00C14628">
        <w:rPr>
          <w:rFonts w:ascii="Times New Roman" w:eastAsia="宋体" w:hAnsi="宋体"/>
        </w:rPr>
        <w:t>5</w:t>
      </w:r>
      <w:r w:rsidRPr="00C14628">
        <w:rPr>
          <w:rFonts w:ascii="Times New Roman" w:eastAsia="宋体" w:hAnsi="宋体"/>
        </w:rPr>
        <w:t>倍</w:t>
      </w:r>
    </w:p>
    <w:p w:rsidR="00005763" w:rsidRPr="00C14628" w:rsidRDefault="00005763" w:rsidP="00005763">
      <w:pPr>
        <w:tabs>
          <w:tab w:val="left" w:pos="1871"/>
          <w:tab w:val="left" w:pos="3407"/>
          <w:tab w:val="left" w:pos="4949"/>
          <w:tab w:val="left" w:pos="6599"/>
        </w:tabs>
        <w:rPr>
          <w:rFonts w:ascii="Times New Roman" w:eastAsia="宋体" w:hAnsi="宋体"/>
        </w:rPr>
      </w:pPr>
      <w:r w:rsidRPr="00C14628">
        <w:rPr>
          <w:rFonts w:ascii="Times New Roman" w:eastAsia="宋体" w:hAnsi="宋体"/>
        </w:rPr>
        <w:t>(5)</w:t>
      </w:r>
      <w:r w:rsidRPr="00C14628">
        <w:rPr>
          <w:rFonts w:ascii="Times New Roman" w:eastAsia="宋体" w:hAnsi="宋体"/>
        </w:rPr>
        <w:t>自来水厂用碘量法检测水中</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的浓度</w:t>
      </w:r>
      <w:r w:rsidRPr="00C14628">
        <w:rPr>
          <w:rFonts w:ascii="Times New Roman" w:eastAsia="宋体" w:hAnsi="宋体"/>
        </w:rPr>
        <w:t>,</w:t>
      </w:r>
      <w:r w:rsidRPr="00C14628">
        <w:rPr>
          <w:rFonts w:ascii="Times New Roman" w:eastAsia="宋体" w:hAnsi="宋体"/>
        </w:rPr>
        <w:t>其实验操作如下</w:t>
      </w:r>
      <w:r w:rsidRPr="00C14628">
        <w:rPr>
          <w:rFonts w:ascii="Times New Roman" w:eastAsia="宋体" w:hAnsi="宋体"/>
        </w:rPr>
        <w:t>:</w:t>
      </w:r>
      <w:r w:rsidRPr="00C14628">
        <w:rPr>
          <w:rFonts w:ascii="Times New Roman" w:eastAsia="宋体" w:hAnsi="宋体"/>
        </w:rPr>
        <w:t>取</w:t>
      </w:r>
      <w:r w:rsidRPr="00C14628">
        <w:rPr>
          <w:rFonts w:ascii="Times New Roman" w:eastAsia="宋体" w:hAnsi="宋体"/>
        </w:rPr>
        <w:t>100</w:t>
      </w:r>
      <w:r w:rsidRPr="00C14628">
        <w:rPr>
          <w:rFonts w:ascii="Times New Roman" w:eastAsia="宋体" w:hAnsi="Times New Roman" w:cs="Times New Roman"/>
        </w:rPr>
        <w:t>.</w:t>
      </w:r>
      <w:r w:rsidRPr="00C14628">
        <w:rPr>
          <w:rFonts w:ascii="Times New Roman" w:eastAsia="宋体" w:hAnsi="宋体"/>
        </w:rPr>
        <w:t>0 mL</w:t>
      </w:r>
      <w:r w:rsidRPr="00C14628">
        <w:rPr>
          <w:rFonts w:ascii="Times New Roman" w:eastAsia="宋体" w:hAnsi="宋体"/>
        </w:rPr>
        <w:t>的水样</w:t>
      </w:r>
      <w:r w:rsidRPr="00C14628">
        <w:rPr>
          <w:rFonts w:ascii="Times New Roman" w:eastAsia="宋体" w:hAnsi="宋体"/>
        </w:rPr>
        <w:t>,</w:t>
      </w:r>
      <w:r w:rsidRPr="00C14628">
        <w:rPr>
          <w:rFonts w:ascii="Times New Roman" w:eastAsia="宋体" w:hAnsi="宋体"/>
        </w:rPr>
        <w:t>加入足量的碘化钾</w:t>
      </w:r>
      <w:r w:rsidRPr="00C14628">
        <w:rPr>
          <w:rFonts w:ascii="Times New Roman" w:eastAsia="宋体" w:hAnsi="宋体"/>
        </w:rPr>
        <w:t>,</w:t>
      </w:r>
      <w:r w:rsidRPr="00C14628">
        <w:rPr>
          <w:rFonts w:ascii="Times New Roman" w:eastAsia="宋体" w:hAnsi="宋体"/>
        </w:rPr>
        <w:t>再用氢氧化钠溶液调至中性</w:t>
      </w:r>
      <w:r w:rsidRPr="00C14628">
        <w:rPr>
          <w:rFonts w:ascii="Times New Roman" w:eastAsia="宋体" w:hAnsi="宋体"/>
        </w:rPr>
        <w:t>,</w:t>
      </w:r>
      <w:r w:rsidRPr="00C14628">
        <w:rPr>
          <w:rFonts w:ascii="Times New Roman" w:eastAsia="宋体" w:hAnsi="宋体"/>
        </w:rPr>
        <w:t>并加入淀粉溶液。再用</w:t>
      </w:r>
      <w:r w:rsidRPr="00C14628">
        <w:rPr>
          <w:rFonts w:ascii="Times New Roman" w:eastAsia="宋体" w:hAnsi="宋体"/>
        </w:rPr>
        <w:t>0</w:t>
      </w:r>
      <w:r w:rsidRPr="00C14628">
        <w:rPr>
          <w:rFonts w:ascii="Times New Roman" w:eastAsia="宋体" w:hAnsi="Times New Roman" w:cs="Times New Roman"/>
        </w:rPr>
        <w:t>.</w:t>
      </w:r>
      <w:r w:rsidRPr="00C14628">
        <w:rPr>
          <w:rFonts w:ascii="Times New Roman" w:eastAsia="宋体" w:hAnsi="宋体"/>
        </w:rPr>
        <w:t xml:space="preserve">100 0 mol </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xml:space="preserve"> 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3</w:t>
      </w:r>
      <w:r w:rsidRPr="00C14628">
        <w:rPr>
          <w:rFonts w:ascii="Times New Roman" w:eastAsia="宋体" w:hAnsi="宋体"/>
        </w:rPr>
        <w:t>标准溶液滴定碘单质</w:t>
      </w:r>
      <w:r w:rsidRPr="00C14628">
        <w:rPr>
          <w:rFonts w:ascii="Times New Roman" w:eastAsia="宋体" w:hAnsi="宋体"/>
        </w:rPr>
        <w:t>(I</w:t>
      </w:r>
      <w:r w:rsidRPr="00C14628">
        <w:rPr>
          <w:rFonts w:ascii="Times New Roman" w:eastAsia="宋体" w:hAnsi="宋体"/>
          <w:vertAlign w:val="subscript"/>
        </w:rPr>
        <w:t>2</w:t>
      </w:r>
      <w:r w:rsidRPr="00C14628">
        <w:rPr>
          <w:rFonts w:ascii="Times New Roman" w:eastAsia="宋体" w:hAnsi="宋体"/>
        </w:rPr>
        <w:t>+2S</w:t>
      </w:r>
      <w:r w:rsidRPr="00C1462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noProof/>
        </w:rPr>
        <w:drawing>
          <wp:inline distT="0" distB="0" distL="0" distR="0">
            <wp:extent cx="234720" cy="13104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0" cstate="print"/>
                    <a:stretch>
                      <a:fillRect/>
                    </a:stretch>
                  </pic:blipFill>
                  <pic:spPr>
                    <a:xfrm>
                      <a:off x="0" y="0"/>
                      <a:ext cx="234720" cy="131040"/>
                    </a:xfrm>
                    <a:prstGeom prst="rect">
                      <a:avLst/>
                    </a:prstGeom>
                  </pic:spPr>
                </pic:pic>
              </a:graphicData>
            </a:graphic>
          </wp:inline>
        </w:drawing>
      </w:r>
      <w:r w:rsidRPr="00C14628">
        <w:rPr>
          <w:rFonts w:ascii="Times New Roman" w:eastAsia="宋体" w:hAnsi="宋体"/>
        </w:rPr>
        <w:t>2I</w:t>
      </w:r>
      <w:r w:rsidRPr="00C14628">
        <w:rPr>
          <w:rFonts w:ascii="Times New Roman" w:eastAsia="宋体" w:hAnsi="宋体"/>
          <w:vertAlign w:val="superscript"/>
        </w:rPr>
        <w:t>-</w:t>
      </w:r>
      <w:r w:rsidRPr="00C14628">
        <w:rPr>
          <w:rFonts w:ascii="Times New Roman" w:eastAsia="宋体" w:hAnsi="宋体"/>
        </w:rPr>
        <w:t>+S</w:t>
      </w:r>
      <w:r w:rsidRPr="00C14628">
        <w:rPr>
          <w:rFonts w:ascii="Times New Roman" w:eastAsia="宋体" w:hAnsi="宋体"/>
          <w:vertAlign w:val="subscript"/>
        </w:rPr>
        <w:t>4</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6</m:t>
            </m:r>
          </m:sub>
          <m:sup>
            <m:r>
              <m:rPr>
                <m:sty m:val="p"/>
              </m:rPr>
              <w:rPr>
                <w:rFonts w:ascii="Cambria Math" w:eastAsia="宋体" w:hAnsi="Cambria Math"/>
                <w:szCs w:val="19"/>
              </w:rPr>
              <m:t>2</m:t>
            </m:r>
            <m:r>
              <m:rPr>
                <m:nor/>
              </m:rPr>
              <w:rPr>
                <w:rFonts w:ascii="Times New Roman" w:eastAsia="宋体" w:hAnsi="宋体"/>
                <w:szCs w:val="19"/>
              </w:rPr>
              <m:t>-</m:t>
            </m:r>
          </m:sup>
        </m:sSubSup>
      </m:oMath>
      <w:r w:rsidRPr="00C14628">
        <w:rPr>
          <w:rFonts w:ascii="Times New Roman" w:eastAsia="宋体" w:hAnsi="宋体"/>
        </w:rPr>
        <w:t>),</w:t>
      </w:r>
      <w:r w:rsidRPr="00C14628">
        <w:rPr>
          <w:rFonts w:ascii="Times New Roman" w:eastAsia="宋体" w:hAnsi="宋体"/>
        </w:rPr>
        <w:t>达到滴定终点时用去</w:t>
      </w:r>
      <w:r w:rsidRPr="00C14628">
        <w:rPr>
          <w:rFonts w:ascii="Times New Roman" w:eastAsia="宋体" w:hAnsi="宋体"/>
        </w:rPr>
        <w:t>20</w:t>
      </w:r>
      <w:r w:rsidRPr="00C14628">
        <w:rPr>
          <w:rFonts w:ascii="Times New Roman" w:eastAsia="宋体" w:hAnsi="Times New Roman" w:cs="Times New Roman"/>
        </w:rPr>
        <w:t>.</w:t>
      </w:r>
      <w:r w:rsidRPr="00C14628">
        <w:rPr>
          <w:rFonts w:ascii="Times New Roman" w:eastAsia="宋体" w:hAnsi="宋体"/>
        </w:rPr>
        <w:t>00 mL Na</w:t>
      </w:r>
      <w:r w:rsidRPr="00C14628">
        <w:rPr>
          <w:rFonts w:ascii="Times New Roman" w:eastAsia="宋体" w:hAnsi="宋体"/>
          <w:vertAlign w:val="subscript"/>
        </w:rPr>
        <w:t>2</w:t>
      </w:r>
      <w:r w:rsidRPr="00C14628">
        <w:rPr>
          <w:rFonts w:ascii="Times New Roman" w:eastAsia="宋体" w:hAnsi="宋体"/>
        </w:rPr>
        <w:t>S</w:t>
      </w:r>
      <w:r w:rsidRPr="00C14628">
        <w:rPr>
          <w:rFonts w:ascii="Times New Roman" w:eastAsia="宋体" w:hAnsi="宋体"/>
          <w:vertAlign w:val="subscript"/>
        </w:rPr>
        <w:t>2</w:t>
      </w:r>
      <w:r w:rsidRPr="00C14628">
        <w:rPr>
          <w:rFonts w:ascii="Times New Roman" w:eastAsia="宋体" w:hAnsi="宋体"/>
        </w:rPr>
        <w:t>O</w:t>
      </w:r>
      <w:r w:rsidRPr="00C14628">
        <w:rPr>
          <w:rFonts w:ascii="Times New Roman" w:eastAsia="宋体" w:hAnsi="宋体"/>
          <w:vertAlign w:val="subscript"/>
        </w:rPr>
        <w:t>3</w:t>
      </w:r>
      <w:r w:rsidRPr="00C14628">
        <w:rPr>
          <w:rFonts w:ascii="Times New Roman" w:eastAsia="宋体" w:hAnsi="宋体"/>
        </w:rPr>
        <w:t>标准溶液</w:t>
      </w:r>
      <w:r w:rsidRPr="00C14628">
        <w:rPr>
          <w:rFonts w:ascii="Times New Roman" w:eastAsia="宋体" w:hAnsi="宋体"/>
        </w:rPr>
        <w:t>,</w:t>
      </w:r>
      <w:r w:rsidRPr="00C14628">
        <w:rPr>
          <w:rFonts w:ascii="Times New Roman" w:eastAsia="宋体" w:hAnsi="宋体"/>
        </w:rPr>
        <w:t>测得该水样中</w:t>
      </w:r>
      <w:r w:rsidRPr="00C14628">
        <w:rPr>
          <w:rFonts w:ascii="Times New Roman" w:eastAsia="宋体" w:hAnsi="宋体"/>
        </w:rPr>
        <w:t>ClO</w:t>
      </w:r>
      <w:r w:rsidRPr="00C14628">
        <w:rPr>
          <w:rFonts w:ascii="Times New Roman" w:eastAsia="宋体" w:hAnsi="宋体"/>
          <w:vertAlign w:val="subscript"/>
        </w:rPr>
        <w:t>2</w:t>
      </w:r>
      <w:r w:rsidRPr="00C14628">
        <w:rPr>
          <w:rFonts w:ascii="Times New Roman" w:eastAsia="宋体" w:hAnsi="宋体"/>
        </w:rPr>
        <w:t>的含量为</w:t>
      </w:r>
      <w:r w:rsidRPr="00C14628">
        <w:rPr>
          <w:rFonts w:ascii="Times New Roman" w:eastAsia="宋体" w:hAnsi="宋体"/>
          <w:color w:val="FF0000"/>
          <w:u w:val="single" w:color="000000"/>
        </w:rPr>
        <w:t xml:space="preserve">　　　　</w:t>
      </w:r>
      <w:r w:rsidRPr="00C14628">
        <w:rPr>
          <w:rFonts w:ascii="Times New Roman" w:eastAsia="宋体" w:hAnsi="宋体"/>
        </w:rPr>
        <w:t xml:space="preserve"> mg</w:t>
      </w:r>
      <w:r w:rsidRPr="00C14628">
        <w:rPr>
          <w:rFonts w:ascii="Times New Roman" w:eastAsia="宋体" w:hAnsi="Times New Roman" w:cs="Times New Roman"/>
        </w:rPr>
        <w:t>·</w:t>
      </w:r>
      <w:r w:rsidRPr="00C14628">
        <w:rPr>
          <w:rFonts w:ascii="Times New Roman" w:eastAsia="宋体" w:hAnsi="宋体"/>
        </w:rPr>
        <w:t>L</w:t>
      </w:r>
      <w:r w:rsidRPr="00C14628">
        <w:rPr>
          <w:rFonts w:ascii="Times New Roman" w:eastAsia="宋体" w:hAnsi="宋体"/>
          <w:vertAlign w:val="superscript"/>
        </w:rPr>
        <w:t>-1</w:t>
      </w:r>
      <w:r w:rsidRPr="00C14628">
        <w:rPr>
          <w:rFonts w:ascii="Times New Roman" w:eastAsia="宋体" w:hAnsi="宋体"/>
        </w:rPr>
        <w:t>。 </w:t>
      </w:r>
    </w:p>
    <w:p w:rsidR="00005763" w:rsidRPr="00C14628" w:rsidRDefault="00005763" w:rsidP="00005763">
      <w:pPr>
        <w:tabs>
          <w:tab w:val="left" w:pos="1871"/>
          <w:tab w:val="left" w:pos="3407"/>
          <w:tab w:val="left" w:pos="4949"/>
          <w:tab w:val="left" w:pos="6599"/>
        </w:tabs>
        <w:rPr>
          <w:rFonts w:ascii="Times New Roman" w:eastAsia="宋体" w:hAnsi="宋体"/>
        </w:rPr>
      </w:pPr>
    </w:p>
    <w:p w:rsidR="00005763" w:rsidRPr="00060C83" w:rsidRDefault="00005763" w:rsidP="0000576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9</w:t>
      </w:r>
      <w:r w:rsidRPr="00060C83">
        <w:rPr>
          <w:rFonts w:ascii="Times New Roman" w:eastAsia="宋体" w:hAnsi="宋体"/>
          <w:sz w:val="40"/>
        </w:rPr>
        <w:t xml:space="preserve">　海水中的重要非金属元素　</w:t>
      </w:r>
    </w:p>
    <w:p w:rsidR="00005763" w:rsidRPr="00060C83" w:rsidRDefault="00005763" w:rsidP="00005763">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海水资源的开发利用</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HClO</w:t>
      </w:r>
      <w:r w:rsidRPr="00060C83">
        <w:rPr>
          <w:rFonts w:ascii="Times New Roman" w:eastAsia="仿宋" w:hAnsi="仿宋"/>
          <w:sz w:val="24"/>
        </w:rPr>
        <w:t>是弱酸</w:t>
      </w:r>
      <w:r w:rsidRPr="00060C83">
        <w:rPr>
          <w:rFonts w:ascii="Times New Roman" w:eastAsia="宋体" w:hAnsi="宋体"/>
          <w:sz w:val="24"/>
        </w:rPr>
        <w:t>,NaClO</w:t>
      </w:r>
      <w:r w:rsidRPr="00060C83">
        <w:rPr>
          <w:rFonts w:ascii="Times New Roman" w:eastAsia="仿宋" w:hAnsi="仿宋"/>
          <w:sz w:val="24"/>
        </w:rPr>
        <w:t>是盐</w:t>
      </w:r>
      <w:r w:rsidRPr="00060C83">
        <w:rPr>
          <w:rFonts w:ascii="Times New Roman" w:eastAsia="宋体" w:hAnsi="宋体"/>
          <w:sz w:val="24"/>
        </w:rPr>
        <w:t>,</w:t>
      </w:r>
      <w:r w:rsidRPr="00060C83">
        <w:rPr>
          <w:rFonts w:ascii="Times New Roman" w:eastAsia="仿宋" w:hAnsi="仿宋"/>
          <w:sz w:val="24"/>
        </w:rPr>
        <w:t>属于强电解质</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向沸水中逐滴加入少量饱和</w:t>
      </w:r>
      <w:r w:rsidRPr="00060C83">
        <w:rPr>
          <w:rFonts w:ascii="Times New Roman" w:eastAsia="宋体" w:hAnsi="宋体"/>
          <w:sz w:val="24"/>
        </w:rPr>
        <w:t>FeCl</w:t>
      </w:r>
      <w:r w:rsidRPr="00060C83">
        <w:rPr>
          <w:rFonts w:ascii="Times New Roman" w:eastAsia="宋体" w:hAnsi="宋体"/>
          <w:sz w:val="24"/>
          <w:vertAlign w:val="subscript"/>
        </w:rPr>
        <w:t>3</w:t>
      </w:r>
      <w:r w:rsidRPr="00060C83">
        <w:rPr>
          <w:rFonts w:ascii="Times New Roman" w:eastAsia="仿宋" w:hAnsi="仿宋"/>
          <w:sz w:val="24"/>
        </w:rPr>
        <w:t>溶液至液体呈红褐色</w:t>
      </w:r>
      <w:r w:rsidRPr="00060C83">
        <w:rPr>
          <w:rFonts w:ascii="Times New Roman" w:eastAsia="宋体" w:hAnsi="宋体"/>
          <w:sz w:val="24"/>
        </w:rPr>
        <w:t>,</w:t>
      </w:r>
      <w:r w:rsidRPr="00060C83">
        <w:rPr>
          <w:rFonts w:ascii="Times New Roman" w:eastAsia="仿宋" w:hAnsi="仿宋"/>
          <w:sz w:val="24"/>
        </w:rPr>
        <w:t>可制得</w:t>
      </w:r>
      <w:r w:rsidRPr="00060C83">
        <w:rPr>
          <w:rFonts w:ascii="Times New Roman" w:eastAsia="宋体" w:hAnsi="宋体"/>
          <w:sz w:val="24"/>
        </w:rPr>
        <w:t>Fe(OH)</w:t>
      </w:r>
      <w:r w:rsidRPr="00060C83">
        <w:rPr>
          <w:rFonts w:ascii="Times New Roman" w:eastAsia="宋体" w:hAnsi="宋体"/>
          <w:sz w:val="24"/>
          <w:vertAlign w:val="subscript"/>
        </w:rPr>
        <w:t>3</w:t>
      </w:r>
      <w:r w:rsidRPr="00060C83">
        <w:rPr>
          <w:rFonts w:ascii="Times New Roman" w:eastAsia="仿宋" w:hAnsi="仿宋"/>
          <w:sz w:val="24"/>
        </w:rPr>
        <w:t>胶体</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;HCl</w:t>
      </w:r>
      <w:r w:rsidRPr="00060C83">
        <w:rPr>
          <w:rFonts w:ascii="Times New Roman" w:eastAsia="仿宋" w:hAnsi="仿宋"/>
          <w:sz w:val="24"/>
        </w:rPr>
        <w:t>溶液和</w:t>
      </w:r>
      <w:r w:rsidRPr="00060C83">
        <w:rPr>
          <w:rFonts w:ascii="Times New Roman" w:eastAsia="宋体" w:hAnsi="宋体"/>
          <w:sz w:val="24"/>
        </w:rPr>
        <w:t>NaCl</w:t>
      </w:r>
      <w:r w:rsidRPr="00060C83">
        <w:rPr>
          <w:rFonts w:ascii="Times New Roman" w:eastAsia="仿宋" w:hAnsi="仿宋"/>
          <w:sz w:val="24"/>
        </w:rPr>
        <w:t>溶液均通过离子导电</w:t>
      </w:r>
      <w:r w:rsidRPr="00060C83">
        <w:rPr>
          <w:rFonts w:ascii="Times New Roman" w:eastAsia="宋体" w:hAnsi="宋体"/>
          <w:sz w:val="24"/>
        </w:rPr>
        <w:t>,</w:t>
      </w:r>
      <w:r w:rsidRPr="00060C83">
        <w:rPr>
          <w:rFonts w:ascii="Times New Roman" w:eastAsia="仿宋" w:hAnsi="仿宋"/>
          <w:sz w:val="24"/>
        </w:rPr>
        <w:t>是由于二者在水分子的作用下发生电离产生了离子</w:t>
      </w:r>
      <w:r w:rsidRPr="00060C83">
        <w:rPr>
          <w:rFonts w:ascii="Times New Roman" w:eastAsia="宋体" w:hAnsi="宋体"/>
          <w:sz w:val="24"/>
        </w:rPr>
        <w:t>,HCl</w:t>
      </w:r>
      <w:r w:rsidRPr="00060C83">
        <w:rPr>
          <w:rFonts w:ascii="Times New Roman" w:eastAsia="仿宋" w:hAnsi="仿宋"/>
          <w:sz w:val="24"/>
        </w:rPr>
        <w:t>断裂的是共价键</w:t>
      </w:r>
      <w:r w:rsidRPr="00060C83">
        <w:rPr>
          <w:rFonts w:ascii="Times New Roman" w:eastAsia="宋体" w:hAnsi="宋体"/>
          <w:sz w:val="24"/>
        </w:rPr>
        <w:t>,NaCl</w:t>
      </w:r>
      <w:r w:rsidRPr="00060C83">
        <w:rPr>
          <w:rFonts w:ascii="Times New Roman" w:eastAsia="仿宋" w:hAnsi="仿宋"/>
          <w:sz w:val="24"/>
        </w:rPr>
        <w:t>断裂的是离子键</w:t>
      </w:r>
      <w:r w:rsidRPr="00060C83">
        <w:rPr>
          <w:rFonts w:ascii="Times New Roman" w:eastAsia="宋体" w:hAnsi="宋体"/>
          <w:sz w:val="24"/>
        </w:rPr>
        <w:t>,</w:t>
      </w:r>
      <w:r w:rsidRPr="00060C83">
        <w:rPr>
          <w:rFonts w:ascii="Times New Roman" w:eastAsia="仿宋" w:hAnsi="仿宋"/>
          <w:sz w:val="24"/>
        </w:rPr>
        <w:t>因此前者是共价化合物</w:t>
      </w:r>
      <w:r w:rsidRPr="00060C83">
        <w:rPr>
          <w:rFonts w:ascii="Times New Roman" w:eastAsia="宋体" w:hAnsi="宋体"/>
          <w:sz w:val="24"/>
        </w:rPr>
        <w:t>,</w:t>
      </w:r>
      <w:r w:rsidRPr="00060C83">
        <w:rPr>
          <w:rFonts w:ascii="Times New Roman" w:eastAsia="仿宋" w:hAnsi="仿宋"/>
          <w:sz w:val="24"/>
        </w:rPr>
        <w:t>后者是离子化合物</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电解</w:t>
      </w:r>
      <w:r w:rsidRPr="00060C83">
        <w:rPr>
          <w:rFonts w:ascii="Times New Roman" w:eastAsia="宋体" w:hAnsi="宋体"/>
          <w:sz w:val="24"/>
        </w:rPr>
        <w:t>NaCl</w:t>
      </w:r>
      <w:r w:rsidRPr="00060C83">
        <w:rPr>
          <w:rFonts w:ascii="Times New Roman" w:eastAsia="仿宋" w:hAnsi="仿宋"/>
          <w:sz w:val="24"/>
        </w:rPr>
        <w:t>溶液得到</w:t>
      </w:r>
      <w:r w:rsidRPr="00060C83">
        <w:rPr>
          <w:rFonts w:ascii="Times New Roman" w:eastAsia="宋体" w:hAnsi="宋体"/>
          <w:sz w:val="24"/>
        </w:rPr>
        <w:t>22</w:t>
      </w:r>
      <w:r w:rsidRPr="00060C83">
        <w:rPr>
          <w:rFonts w:ascii="Times New Roman" w:eastAsia="宋体" w:hAnsi="Times New Roman" w:cs="Times New Roman"/>
          <w:sz w:val="24"/>
        </w:rPr>
        <w:t>.</w:t>
      </w:r>
      <w:r w:rsidRPr="00060C83">
        <w:rPr>
          <w:rFonts w:ascii="Times New Roman" w:eastAsia="宋体" w:hAnsi="宋体"/>
          <w:sz w:val="24"/>
        </w:rPr>
        <w:t>4LH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标准状况</w:t>
      </w:r>
      <w:r w:rsidRPr="00060C83">
        <w:rPr>
          <w:rFonts w:ascii="Times New Roman" w:eastAsia="宋体" w:hAnsi="宋体"/>
          <w:sz w:val="24"/>
        </w:rPr>
        <w:t>),</w:t>
      </w:r>
      <w:r w:rsidRPr="00060C83">
        <w:rPr>
          <w:rFonts w:ascii="Times New Roman" w:eastAsia="仿宋" w:hAnsi="仿宋"/>
          <w:sz w:val="24"/>
        </w:rPr>
        <w:t>其物质的量是</w:t>
      </w:r>
      <w:r w:rsidRPr="00060C83">
        <w:rPr>
          <w:rFonts w:ascii="Times New Roman" w:eastAsia="宋体" w:hAnsi="宋体"/>
          <w:sz w:val="24"/>
        </w:rPr>
        <w:t>1mol,</w:t>
      </w:r>
      <w:r w:rsidRPr="00060C83">
        <w:rPr>
          <w:rFonts w:ascii="Times New Roman" w:eastAsia="仿宋" w:hAnsi="仿宋"/>
          <w:sz w:val="24"/>
        </w:rPr>
        <w:t>所以理论上需要转移</w:t>
      </w:r>
      <w:r w:rsidRPr="00060C83">
        <w:rPr>
          <w:rFonts w:ascii="Times New Roman" w:eastAsia="宋体" w:hAnsi="宋体"/>
          <w:sz w:val="24"/>
        </w:rPr>
        <w:t>2</w:t>
      </w:r>
      <w:r w:rsidRPr="00060C83">
        <w:rPr>
          <w:rFonts w:ascii="Times New Roman" w:eastAsia="宋体" w:hAnsi="宋体"/>
          <w:i/>
          <w:sz w:val="24"/>
        </w:rPr>
        <w:t>N</w:t>
      </w:r>
      <w:r w:rsidRPr="00060C83">
        <w:rPr>
          <w:rFonts w:ascii="Times New Roman" w:eastAsia="宋体" w:hAnsi="宋体"/>
          <w:sz w:val="24"/>
          <w:vertAlign w:val="subscript"/>
        </w:rPr>
        <w:t>A</w:t>
      </w:r>
      <w:r w:rsidRPr="00060C83">
        <w:rPr>
          <w:rFonts w:ascii="Times New Roman" w:eastAsia="仿宋" w:hAnsi="仿宋"/>
          <w:sz w:val="24"/>
        </w:rPr>
        <w:t>个电子</w:t>
      </w:r>
      <w:r w:rsidRPr="00060C83">
        <w:rPr>
          <w:rFonts w:ascii="Times New Roman" w:eastAsia="宋体" w:hAnsi="宋体"/>
          <w:sz w:val="24"/>
        </w:rPr>
        <w:t>,D</w:t>
      </w:r>
      <w:r w:rsidRPr="00060C83">
        <w:rPr>
          <w:rFonts w:ascii="Times New Roman" w:eastAsia="仿宋" w:hAnsi="仿宋"/>
          <w:sz w:val="24"/>
        </w:rPr>
        <w:t>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因为液溴易挥发</w:t>
      </w:r>
      <w:r w:rsidRPr="00060C83">
        <w:rPr>
          <w:rFonts w:ascii="Times New Roman" w:eastAsia="宋体" w:hAnsi="宋体"/>
          <w:sz w:val="24"/>
        </w:rPr>
        <w:t>,</w:t>
      </w:r>
      <w:r w:rsidRPr="00060C83">
        <w:rPr>
          <w:rFonts w:ascii="Times New Roman" w:eastAsia="仿宋" w:hAnsi="仿宋"/>
          <w:sz w:val="24"/>
        </w:rPr>
        <w:t>在试剂瓶中存放时应加少量水进行水封</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能把碘化钾氧化成碘单质的物质不一定是</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项不正确</w:t>
      </w:r>
      <w:r w:rsidRPr="00060C83">
        <w:rPr>
          <w:rFonts w:ascii="Times New Roman" w:eastAsia="宋体" w:hAnsi="宋体"/>
          <w:sz w:val="24"/>
        </w:rPr>
        <w:t>;</w:t>
      </w:r>
      <w:r w:rsidRPr="00060C83">
        <w:rPr>
          <w:rFonts w:ascii="Times New Roman" w:eastAsia="仿宋" w:hAnsi="仿宋"/>
          <w:sz w:val="24"/>
        </w:rPr>
        <w:t>某溶液中加入四氯化碳</w:t>
      </w:r>
      <w:r w:rsidRPr="00060C83">
        <w:rPr>
          <w:rFonts w:ascii="Times New Roman" w:eastAsia="宋体" w:hAnsi="宋体"/>
          <w:sz w:val="24"/>
        </w:rPr>
        <w:t>,</w:t>
      </w:r>
      <w:r w:rsidRPr="00060C83">
        <w:rPr>
          <w:rFonts w:ascii="Times New Roman" w:eastAsia="仿宋" w:hAnsi="仿宋"/>
          <w:sz w:val="24"/>
        </w:rPr>
        <w:t>四氯化碳层显紫色证明存在碘单质而不是</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项不正确</w:t>
      </w:r>
      <w:r w:rsidRPr="00060C83">
        <w:rPr>
          <w:rFonts w:ascii="Times New Roman" w:eastAsia="宋体" w:hAnsi="宋体"/>
          <w:sz w:val="24"/>
        </w:rPr>
        <w:t>;</w:t>
      </w:r>
      <w:r w:rsidRPr="00060C83">
        <w:rPr>
          <w:rFonts w:ascii="Times New Roman" w:eastAsia="仿宋" w:hAnsi="仿宋"/>
          <w:sz w:val="24"/>
        </w:rPr>
        <w:t>向某溶液中加入氯化钡溶液产生不溶于稀硝酸的白色沉淀可能是氯化银或硫酸钡</w:t>
      </w:r>
      <w:r w:rsidRPr="00060C83">
        <w:rPr>
          <w:rFonts w:ascii="Times New Roman" w:eastAsia="宋体" w:hAnsi="宋体"/>
          <w:sz w:val="24"/>
        </w:rPr>
        <w:t>,</w:t>
      </w:r>
      <w:r w:rsidRPr="00060C83">
        <w:rPr>
          <w:rFonts w:ascii="Times New Roman" w:eastAsia="仿宋" w:hAnsi="仿宋"/>
          <w:sz w:val="24"/>
        </w:rPr>
        <w:t>原溶液中可能存在</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或</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,D</w:t>
      </w:r>
      <w:r w:rsidRPr="00060C83">
        <w:rPr>
          <w:rFonts w:ascii="Times New Roman" w:eastAsia="仿宋" w:hAnsi="仿宋"/>
          <w:sz w:val="24"/>
        </w:rPr>
        <w:t>项不正确。</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通常情况下</w:t>
      </w:r>
      <w:r w:rsidRPr="00060C83">
        <w:rPr>
          <w:rFonts w:ascii="Times New Roman" w:eastAsia="宋体" w:hAnsi="宋体"/>
          <w:sz w:val="24"/>
        </w:rPr>
        <w:t>,</w:t>
      </w:r>
      <w:r w:rsidRPr="00060C83">
        <w:rPr>
          <w:rFonts w:ascii="Times New Roman" w:eastAsia="仿宋" w:hAnsi="仿宋"/>
          <w:sz w:val="24"/>
        </w:rPr>
        <w:t>氯气为黄绿色气体</w:t>
      </w:r>
      <w:r w:rsidRPr="00060C83">
        <w:rPr>
          <w:rFonts w:ascii="Times New Roman" w:eastAsia="宋体" w:hAnsi="宋体"/>
          <w:sz w:val="24"/>
        </w:rPr>
        <w:t>,</w:t>
      </w:r>
      <w:r w:rsidRPr="00060C83">
        <w:rPr>
          <w:rFonts w:ascii="Times New Roman" w:eastAsia="仿宋" w:hAnsi="仿宋"/>
          <w:sz w:val="24"/>
        </w:rPr>
        <w:t>氯水的颜色呈浅黄绿色</w:t>
      </w:r>
      <w:r w:rsidRPr="00060C83">
        <w:rPr>
          <w:rFonts w:ascii="Times New Roman" w:eastAsia="宋体" w:hAnsi="宋体"/>
          <w:sz w:val="24"/>
        </w:rPr>
        <w:t>,</w:t>
      </w:r>
      <w:r w:rsidRPr="00060C83">
        <w:rPr>
          <w:rFonts w:ascii="Times New Roman" w:eastAsia="仿宋" w:hAnsi="仿宋"/>
          <w:sz w:val="24"/>
        </w:rPr>
        <w:t>说明氯水中含有</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向氯水中滴加硝酸酸化的</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产生白色沉淀</w:t>
      </w:r>
      <w:r w:rsidRPr="00060C83">
        <w:rPr>
          <w:rFonts w:ascii="Times New Roman" w:eastAsia="宋体" w:hAnsi="宋体"/>
          <w:sz w:val="24"/>
        </w:rPr>
        <w:t>,</w:t>
      </w:r>
      <w:r w:rsidRPr="00060C83">
        <w:rPr>
          <w:rFonts w:ascii="Times New Roman" w:eastAsia="仿宋" w:hAnsi="仿宋"/>
          <w:sz w:val="24"/>
        </w:rPr>
        <w:t>发生的反应为</w:t>
      </w:r>
      <w:r w:rsidRPr="00060C83">
        <w:rPr>
          <w:rFonts w:ascii="Times New Roman" w:eastAsia="宋体" w:hAnsi="宋体"/>
          <w:sz w:val="24"/>
        </w:rPr>
        <w:t>Ag</w:t>
      </w:r>
      <w:r w:rsidRPr="00060C83">
        <w:rPr>
          <w:rFonts w:ascii="Times New Roman" w:eastAsia="宋体" w:hAnsi="宋体"/>
          <w:sz w:val="24"/>
          <w:vertAlign w:val="superscript"/>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06" name="图片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AgCl</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说明氯水中含有</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向氯水中加入</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粉末</w:t>
      </w:r>
      <w:r w:rsidRPr="00060C83">
        <w:rPr>
          <w:rFonts w:ascii="Times New Roman" w:eastAsia="宋体" w:hAnsi="宋体"/>
          <w:sz w:val="24"/>
        </w:rPr>
        <w:t>,</w:t>
      </w:r>
      <w:r w:rsidRPr="00060C83">
        <w:rPr>
          <w:rFonts w:ascii="Times New Roman" w:eastAsia="仿宋" w:hAnsi="仿宋"/>
          <w:sz w:val="24"/>
        </w:rPr>
        <w:t>有气泡产生</w:t>
      </w:r>
      <w:r w:rsidRPr="00060C83">
        <w:rPr>
          <w:rFonts w:ascii="Times New Roman" w:eastAsia="宋体" w:hAnsi="宋体"/>
          <w:sz w:val="24"/>
        </w:rPr>
        <w:t>,</w:t>
      </w:r>
      <w:r w:rsidRPr="00060C83">
        <w:rPr>
          <w:rFonts w:ascii="Times New Roman" w:eastAsia="仿宋" w:hAnsi="仿宋"/>
          <w:sz w:val="24"/>
        </w:rPr>
        <w:t>发生反应的离子方程式为</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07" name="图片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说明氯水中含有</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向</w:t>
      </w:r>
      <w:r w:rsidRPr="00060C83">
        <w:rPr>
          <w:rFonts w:ascii="Times New Roman" w:eastAsia="宋体" w:hAnsi="宋体"/>
          <w:sz w:val="24"/>
        </w:rPr>
        <w:t>FeCl</w:t>
      </w:r>
      <w:r w:rsidRPr="00060C83">
        <w:rPr>
          <w:rFonts w:ascii="Times New Roman" w:eastAsia="宋体" w:hAnsi="宋体"/>
          <w:sz w:val="24"/>
          <w:vertAlign w:val="subscript"/>
        </w:rPr>
        <w:t>2</w:t>
      </w:r>
      <w:r w:rsidRPr="00060C83">
        <w:rPr>
          <w:rFonts w:ascii="Times New Roman" w:eastAsia="仿宋" w:hAnsi="仿宋"/>
          <w:sz w:val="24"/>
        </w:rPr>
        <w:t>溶液中滴加氯水</w:t>
      </w:r>
      <w:r w:rsidRPr="00060C83">
        <w:rPr>
          <w:rFonts w:ascii="Times New Roman" w:eastAsia="宋体" w:hAnsi="宋体"/>
          <w:sz w:val="24"/>
        </w:rPr>
        <w:t>,</w:t>
      </w:r>
      <w:r w:rsidRPr="00060C83">
        <w:rPr>
          <w:rFonts w:ascii="Times New Roman" w:eastAsia="仿宋" w:hAnsi="仿宋"/>
          <w:sz w:val="24"/>
        </w:rPr>
        <w:t>溶液颜色变成棕黄色</w:t>
      </w:r>
      <w:r w:rsidRPr="00060C83">
        <w:rPr>
          <w:rFonts w:ascii="Times New Roman" w:eastAsia="宋体" w:hAnsi="宋体"/>
          <w:sz w:val="24"/>
        </w:rPr>
        <w:t>,</w:t>
      </w:r>
      <w:r w:rsidRPr="00060C83">
        <w:rPr>
          <w:rFonts w:ascii="Times New Roman" w:eastAsia="仿宋" w:hAnsi="仿宋"/>
          <w:sz w:val="24"/>
        </w:rPr>
        <w:t>说明反应有氯化铁生成</w:t>
      </w:r>
      <w:r w:rsidRPr="00060C83">
        <w:rPr>
          <w:rFonts w:ascii="Times New Roman" w:eastAsia="宋体" w:hAnsi="宋体"/>
          <w:sz w:val="24"/>
        </w:rPr>
        <w:t>,</w:t>
      </w:r>
      <w:r w:rsidRPr="00060C83">
        <w:rPr>
          <w:rFonts w:ascii="Times New Roman" w:eastAsia="仿宋" w:hAnsi="仿宋"/>
          <w:sz w:val="24"/>
        </w:rPr>
        <w:t>由于氯气和</w:t>
      </w:r>
      <w:r w:rsidRPr="00060C83">
        <w:rPr>
          <w:rFonts w:ascii="Times New Roman" w:eastAsia="宋体" w:hAnsi="宋体"/>
          <w:sz w:val="24"/>
        </w:rPr>
        <w:t>HClO</w:t>
      </w:r>
      <w:r w:rsidRPr="00060C83">
        <w:rPr>
          <w:rFonts w:ascii="Times New Roman" w:eastAsia="仿宋" w:hAnsi="仿宋"/>
          <w:sz w:val="24"/>
        </w:rPr>
        <w:t>均能把氯化亚铁氧化成氯化铁</w:t>
      </w:r>
      <w:r w:rsidRPr="00060C83">
        <w:rPr>
          <w:rFonts w:ascii="Times New Roman" w:eastAsia="宋体" w:hAnsi="宋体"/>
          <w:sz w:val="24"/>
        </w:rPr>
        <w:t>,</w:t>
      </w:r>
      <w:r w:rsidRPr="00060C83">
        <w:rPr>
          <w:rFonts w:ascii="Times New Roman" w:eastAsia="仿宋" w:hAnsi="仿宋"/>
          <w:sz w:val="24"/>
        </w:rPr>
        <w:t>因此不能说明氯水中含有</w:t>
      </w:r>
      <w:r w:rsidRPr="00060C83">
        <w:rPr>
          <w:rFonts w:ascii="Times New Roman" w:eastAsia="宋体" w:hAnsi="宋体"/>
          <w:sz w:val="24"/>
        </w:rPr>
        <w:t>HClO,D</w:t>
      </w:r>
      <w:r w:rsidRPr="00060C83">
        <w:rPr>
          <w:rFonts w:ascii="Times New Roman" w:eastAsia="仿宋" w:hAnsi="仿宋"/>
          <w:sz w:val="24"/>
        </w:rPr>
        <w:t>项错误。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因二氧化氯具有氧化性</w:t>
      </w:r>
      <w:r w:rsidRPr="00060C83">
        <w:rPr>
          <w:rFonts w:ascii="Times New Roman" w:eastAsia="宋体" w:hAnsi="宋体"/>
          <w:sz w:val="24"/>
        </w:rPr>
        <w:t>,</w:t>
      </w:r>
      <w:r w:rsidRPr="00060C83">
        <w:rPr>
          <w:rFonts w:ascii="Times New Roman" w:eastAsia="仿宋" w:hAnsi="仿宋"/>
          <w:sz w:val="24"/>
        </w:rPr>
        <w:t>可用于自来水的杀菌消毒</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向含</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的无色溶液中滴加少量新制氯水</w:t>
      </w:r>
      <w:r w:rsidRPr="00060C83">
        <w:rPr>
          <w:rFonts w:ascii="Times New Roman" w:eastAsia="宋体" w:hAnsi="宋体"/>
          <w:sz w:val="24"/>
        </w:rPr>
        <w:t>,</w:t>
      </w:r>
      <w:r w:rsidRPr="00060C83">
        <w:rPr>
          <w:rFonts w:ascii="Times New Roman" w:eastAsia="仿宋" w:hAnsi="仿宋"/>
          <w:sz w:val="24"/>
        </w:rPr>
        <w:t>发生反应</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+2I</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08" name="图片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w:t>
      </w:r>
      <w:r w:rsidRPr="00060C83">
        <w:rPr>
          <w:rFonts w:ascii="Times New Roman" w:eastAsia="宋体" w:hAnsi="宋体"/>
          <w:sz w:val="24"/>
          <w:vertAlign w:val="superscript"/>
        </w:rPr>
        <w:t>-</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淀粉遇碘变蓝</w:t>
      </w:r>
      <w:r w:rsidRPr="00060C83">
        <w:rPr>
          <w:rFonts w:ascii="Times New Roman" w:eastAsia="宋体" w:hAnsi="宋体"/>
          <w:sz w:val="24"/>
        </w:rPr>
        <w:t>,</w:t>
      </w:r>
      <w:r w:rsidRPr="00060C83">
        <w:rPr>
          <w:rFonts w:ascii="Times New Roman" w:eastAsia="仿宋" w:hAnsi="仿宋"/>
          <w:sz w:val="24"/>
        </w:rPr>
        <w:t>说明氧化性</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&gt;I</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氯水具有漂白性</w:t>
      </w:r>
      <w:r w:rsidRPr="00060C83">
        <w:rPr>
          <w:rFonts w:ascii="Times New Roman" w:eastAsia="宋体" w:hAnsi="宋体"/>
          <w:sz w:val="24"/>
        </w:rPr>
        <w:t>,pH</w:t>
      </w:r>
      <w:r w:rsidRPr="00060C83">
        <w:rPr>
          <w:rFonts w:ascii="Times New Roman" w:eastAsia="仿宋" w:hAnsi="仿宋"/>
          <w:sz w:val="24"/>
        </w:rPr>
        <w:t>试纸变色最后会被漂白</w:t>
      </w:r>
      <w:r w:rsidRPr="00060C83">
        <w:rPr>
          <w:rFonts w:ascii="Times New Roman" w:eastAsia="宋体" w:hAnsi="宋体"/>
          <w:sz w:val="24"/>
        </w:rPr>
        <w:t>,</w:t>
      </w:r>
      <w:r w:rsidRPr="00060C83">
        <w:rPr>
          <w:rFonts w:ascii="Times New Roman" w:eastAsia="仿宋" w:hAnsi="仿宋"/>
          <w:sz w:val="24"/>
        </w:rPr>
        <w:t>所以不能用</w:t>
      </w:r>
      <w:r w:rsidRPr="00060C83">
        <w:rPr>
          <w:rFonts w:ascii="Times New Roman" w:eastAsia="宋体" w:hAnsi="宋体"/>
          <w:sz w:val="24"/>
        </w:rPr>
        <w:t>pH</w:t>
      </w:r>
      <w:r w:rsidRPr="00060C83">
        <w:rPr>
          <w:rFonts w:ascii="Times New Roman" w:eastAsia="仿宋" w:hAnsi="仿宋"/>
          <w:sz w:val="24"/>
        </w:rPr>
        <w:t>试纸测氯水的</w:t>
      </w:r>
      <w:r w:rsidRPr="00060C83">
        <w:rPr>
          <w:rFonts w:ascii="Times New Roman" w:eastAsia="宋体" w:hAnsi="宋体"/>
          <w:sz w:val="24"/>
        </w:rPr>
        <w:t>pH,C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启普发生器不能加热</w:t>
      </w:r>
      <w:r w:rsidRPr="00060C83">
        <w:rPr>
          <w:rFonts w:ascii="Times New Roman" w:eastAsia="宋体" w:hAnsi="宋体"/>
          <w:sz w:val="24"/>
        </w:rPr>
        <w:t>,</w:t>
      </w:r>
      <w:r w:rsidRPr="00060C83">
        <w:rPr>
          <w:rFonts w:ascii="Times New Roman" w:eastAsia="仿宋" w:hAnsi="仿宋"/>
          <w:sz w:val="24"/>
        </w:rPr>
        <w:t>适合块状固体与液体在常温下反应</w:t>
      </w:r>
      <w:r w:rsidRPr="00060C83">
        <w:rPr>
          <w:rFonts w:ascii="Times New Roman" w:eastAsia="宋体" w:hAnsi="宋体"/>
          <w:sz w:val="24"/>
        </w:rPr>
        <w:t>,</w:t>
      </w:r>
      <w:r w:rsidRPr="00060C83">
        <w:rPr>
          <w:rFonts w:ascii="Times New Roman" w:eastAsia="仿宋" w:hAnsi="仿宋"/>
          <w:sz w:val="24"/>
        </w:rPr>
        <w:t>而实验室用二氧化锰与浓盐酸反应制氯气需要加热</w:t>
      </w:r>
      <w:r w:rsidRPr="00060C83">
        <w:rPr>
          <w:rFonts w:ascii="Times New Roman" w:eastAsia="宋体" w:hAnsi="宋体"/>
          <w:sz w:val="24"/>
        </w:rPr>
        <w:t>,</w:t>
      </w:r>
      <w:r w:rsidRPr="00060C83">
        <w:rPr>
          <w:rFonts w:ascii="Times New Roman" w:eastAsia="仿宋" w:hAnsi="仿宋"/>
          <w:sz w:val="24"/>
        </w:rPr>
        <w:t>且二氧化锰是粉末状固体</w:t>
      </w:r>
      <w:r w:rsidRPr="00060C83">
        <w:rPr>
          <w:rFonts w:ascii="Times New Roman" w:eastAsia="宋体" w:hAnsi="宋体"/>
          <w:sz w:val="24"/>
        </w:rPr>
        <w:t>,</w:t>
      </w:r>
      <w:r w:rsidRPr="00060C83">
        <w:rPr>
          <w:rFonts w:ascii="Times New Roman" w:eastAsia="仿宋" w:hAnsi="仿宋"/>
          <w:sz w:val="24"/>
        </w:rPr>
        <w:t>故不能用启普发生器制备氯气</w:t>
      </w:r>
      <w:r w:rsidRPr="00060C83">
        <w:rPr>
          <w:rFonts w:ascii="Times New Roman" w:eastAsia="宋体" w:hAnsi="宋体"/>
          <w:sz w:val="24"/>
        </w:rPr>
        <w:t>,D</w:t>
      </w:r>
      <w:r w:rsidRPr="00060C83">
        <w:rPr>
          <w:rFonts w:ascii="Times New Roman" w:eastAsia="仿宋" w:hAnsi="仿宋"/>
          <w:sz w:val="24"/>
        </w:rPr>
        <w:t>项错误。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A</w:t>
      </w:r>
      <w:r w:rsidRPr="00060C83">
        <w:rPr>
          <w:rFonts w:ascii="Times New Roman" w:eastAsia="仿宋" w:hAnsi="仿宋"/>
          <w:sz w:val="24"/>
        </w:rPr>
        <w:t>项中的加入顺序会导致</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仿宋" w:hAnsi="仿宋"/>
          <w:sz w:val="24"/>
        </w:rPr>
        <w:t>无法除尽</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单质镁是通过电解熔融</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仿宋" w:hAnsi="仿宋"/>
          <w:sz w:val="24"/>
        </w:rPr>
        <w:t>的方法制取的</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流程图中的第</w:t>
      </w:r>
      <w:r w:rsidRPr="00060C83">
        <w:rPr>
          <w:rFonts w:ascii="宋体" w:eastAsia="宋体" w:hAnsi="宋体" w:cs="宋体" w:hint="eastAsia"/>
          <w:sz w:val="24"/>
        </w:rPr>
        <w:t>④</w:t>
      </w:r>
      <w:r w:rsidRPr="00060C83">
        <w:rPr>
          <w:rFonts w:ascii="Times New Roman" w:eastAsia="仿宋" w:hAnsi="仿宋"/>
          <w:sz w:val="24"/>
        </w:rPr>
        <w:t>步中溴元素被还原</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蒸馏法会消耗大量的能源</w:t>
      </w:r>
      <w:r w:rsidRPr="00060C83">
        <w:rPr>
          <w:rFonts w:ascii="Times New Roman" w:eastAsia="宋体" w:hAnsi="宋体"/>
          <w:sz w:val="24"/>
        </w:rPr>
        <w:t>,</w:t>
      </w:r>
      <w:r w:rsidRPr="00060C83">
        <w:rPr>
          <w:rFonts w:ascii="Times New Roman" w:eastAsia="仿宋" w:hAnsi="仿宋"/>
          <w:sz w:val="24"/>
        </w:rPr>
        <w:t>不是最具有发展前景的方法</w:t>
      </w:r>
      <w:r w:rsidRPr="00060C83">
        <w:rPr>
          <w:rFonts w:ascii="Times New Roman" w:eastAsia="宋体" w:hAnsi="宋体"/>
          <w:sz w:val="24"/>
        </w:rPr>
        <w:t>,D</w:t>
      </w:r>
      <w:r w:rsidRPr="00060C83">
        <w:rPr>
          <w:rFonts w:ascii="Times New Roman" w:eastAsia="仿宋" w:hAnsi="仿宋"/>
          <w:sz w:val="24"/>
        </w:rPr>
        <w:t>项错误。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反应后溶液中溶质为</w:t>
      </w:r>
      <w:r w:rsidRPr="00060C83">
        <w:rPr>
          <w:rFonts w:ascii="Times New Roman" w:eastAsia="宋体" w:hAnsi="宋体"/>
          <w:sz w:val="24"/>
        </w:rPr>
        <w:t>NaCl</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w:t>
      </w:r>
      <w:r w:rsidRPr="00060C83">
        <w:rPr>
          <w:rFonts w:ascii="Times New Roman" w:eastAsia="宋体" w:hAnsi="宋体"/>
          <w:sz w:val="24"/>
        </w:rPr>
        <w:t>HCl,</w:t>
      </w:r>
      <w:r w:rsidRPr="00060C83">
        <w:rPr>
          <w:rFonts w:ascii="Times New Roman" w:eastAsia="仿宋" w:hAnsi="仿宋"/>
          <w:sz w:val="24"/>
        </w:rPr>
        <w:t>因此溶液蒸干后最多得到</w:t>
      </w:r>
      <w:r w:rsidRPr="00060C83">
        <w:rPr>
          <w:rFonts w:ascii="Times New Roman" w:eastAsia="宋体" w:hAnsi="宋体"/>
          <w:sz w:val="24"/>
        </w:rPr>
        <w:t>2molNaCl,</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还原性</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&gt;I</w:t>
      </w:r>
      <w:r w:rsidRPr="00060C83">
        <w:rPr>
          <w:rFonts w:ascii="Times New Roman" w:eastAsia="宋体" w:hAnsi="宋体"/>
          <w:sz w:val="24"/>
          <w:vertAlign w:val="superscript"/>
        </w:rPr>
        <w:t>-</w:t>
      </w:r>
      <w:r w:rsidRPr="00060C83">
        <w:rPr>
          <w:rFonts w:ascii="Times New Roman" w:eastAsia="宋体" w:hAnsi="宋体"/>
          <w:sz w:val="24"/>
        </w:rPr>
        <w:t>&gt;Br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当氯气把</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全部氧化时</w:t>
      </w:r>
      <w:r w:rsidRPr="00060C83">
        <w:rPr>
          <w:rFonts w:ascii="Times New Roman" w:eastAsia="宋体" w:hAnsi="宋体"/>
          <w:sz w:val="24"/>
        </w:rPr>
        <w:t>,</w:t>
      </w:r>
      <w:r w:rsidRPr="00060C83">
        <w:rPr>
          <w:rFonts w:ascii="Times New Roman" w:eastAsia="仿宋" w:hAnsi="仿宋"/>
          <w:sz w:val="24"/>
        </w:rPr>
        <w:t>再将溶液蒸干后得到的固体为</w:t>
      </w:r>
      <w:r w:rsidRPr="00060C83">
        <w:rPr>
          <w:rFonts w:ascii="Times New Roman" w:eastAsia="宋体" w:hAnsi="宋体"/>
          <w:sz w:val="24"/>
        </w:rPr>
        <w:t>NaCl</w:t>
      </w:r>
      <w:r w:rsidRPr="00060C83">
        <w:rPr>
          <w:rFonts w:ascii="Times New Roman" w:eastAsia="仿宋" w:hAnsi="仿宋"/>
          <w:sz w:val="24"/>
        </w:rPr>
        <w:t>、</w:t>
      </w:r>
      <w:r w:rsidRPr="00060C83">
        <w:rPr>
          <w:rFonts w:ascii="Times New Roman" w:eastAsia="宋体" w:hAnsi="宋体"/>
          <w:sz w:val="24"/>
        </w:rPr>
        <w:t>NaBr</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还原性</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&gt;I</w:t>
      </w:r>
      <w:r w:rsidRPr="00060C83">
        <w:rPr>
          <w:rFonts w:ascii="Times New Roman" w:eastAsia="宋体" w:hAnsi="宋体"/>
          <w:sz w:val="24"/>
          <w:vertAlign w:val="superscript"/>
        </w:rPr>
        <w:t>-</w:t>
      </w:r>
      <w:r w:rsidRPr="00060C83">
        <w:rPr>
          <w:rFonts w:ascii="Times New Roman" w:eastAsia="宋体" w:hAnsi="宋体"/>
          <w:sz w:val="24"/>
        </w:rPr>
        <w:t>&gt;Br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当加入</w:t>
      </w:r>
      <w:r w:rsidRPr="00060C83">
        <w:rPr>
          <w:rFonts w:ascii="Times New Roman" w:eastAsia="宋体" w:hAnsi="宋体"/>
          <w:sz w:val="24"/>
        </w:rPr>
        <w:t>KI</w:t>
      </w:r>
      <w:r w:rsidRPr="00060C83">
        <w:rPr>
          <w:rFonts w:ascii="Times New Roman" w:eastAsia="仿宋" w:hAnsi="仿宋"/>
          <w:sz w:val="24"/>
        </w:rPr>
        <w:t>淀粉溶液</w:t>
      </w:r>
      <w:r w:rsidRPr="00060C83">
        <w:rPr>
          <w:rFonts w:ascii="Times New Roman" w:eastAsia="宋体" w:hAnsi="宋体"/>
          <w:sz w:val="24"/>
        </w:rPr>
        <w:t>,</w:t>
      </w:r>
      <w:r w:rsidRPr="00060C83">
        <w:rPr>
          <w:rFonts w:ascii="Times New Roman" w:eastAsia="仿宋" w:hAnsi="仿宋"/>
          <w:sz w:val="24"/>
        </w:rPr>
        <w:t>溶液变蓝</w:t>
      </w:r>
      <w:r w:rsidRPr="00060C83">
        <w:rPr>
          <w:rFonts w:ascii="Times New Roman" w:eastAsia="宋体" w:hAnsi="宋体"/>
          <w:sz w:val="24"/>
        </w:rPr>
        <w:t>,</w:t>
      </w:r>
      <w:r w:rsidRPr="00060C83">
        <w:rPr>
          <w:rFonts w:ascii="Times New Roman" w:eastAsia="仿宋" w:hAnsi="仿宋"/>
          <w:sz w:val="24"/>
        </w:rPr>
        <w:t>说明有</w:t>
      </w:r>
      <w:r w:rsidRPr="00060C83">
        <w:rPr>
          <w:rFonts w:ascii="Times New Roman" w:eastAsia="宋体" w:hAnsi="宋体"/>
          <w:sz w:val="24"/>
        </w:rPr>
        <w:t>I</w:t>
      </w:r>
      <w:r w:rsidRPr="00060C83">
        <w:rPr>
          <w:rFonts w:ascii="Times New Roman" w:eastAsia="宋体" w:hAnsi="宋体"/>
          <w:sz w:val="24"/>
          <w:vertAlign w:val="subscript"/>
        </w:rPr>
        <w:t>2</w:t>
      </w:r>
      <w:r w:rsidRPr="00060C83">
        <w:rPr>
          <w:rFonts w:ascii="Times New Roman" w:eastAsia="仿宋" w:hAnsi="仿宋"/>
          <w:sz w:val="24"/>
        </w:rPr>
        <w:t>产生</w:t>
      </w:r>
      <w:r w:rsidRPr="00060C83">
        <w:rPr>
          <w:rFonts w:ascii="Times New Roman" w:eastAsia="宋体" w:hAnsi="宋体"/>
          <w:sz w:val="24"/>
        </w:rPr>
        <w:t>,</w:t>
      </w:r>
      <w:r w:rsidRPr="00060C83">
        <w:rPr>
          <w:rFonts w:ascii="Times New Roman" w:eastAsia="仿宋" w:hAnsi="仿宋"/>
          <w:sz w:val="24"/>
        </w:rPr>
        <w:t>氯气不一定过量</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氯气先氧化</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发生反应的化学方程式为</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09" name="图片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+2HCl,</w:t>
      </w:r>
      <w:r w:rsidRPr="00060C83">
        <w:rPr>
          <w:rFonts w:ascii="Times New Roman" w:eastAsia="仿宋" w:hAnsi="仿宋"/>
          <w:sz w:val="24"/>
        </w:rPr>
        <w:t>通入标准状况下的</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11</w:t>
      </w:r>
      <w:r w:rsidRPr="00060C83">
        <w:rPr>
          <w:rFonts w:ascii="Times New Roman" w:eastAsia="宋体" w:hAnsi="Times New Roman" w:cs="Times New Roman"/>
          <w:sz w:val="24"/>
        </w:rPr>
        <w:t>.</w:t>
      </w:r>
      <w:r w:rsidRPr="00060C83">
        <w:rPr>
          <w:rFonts w:ascii="Times New Roman" w:eastAsia="宋体" w:hAnsi="宋体"/>
          <w:sz w:val="24"/>
        </w:rPr>
        <w:t>2L</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消耗</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5mol,Na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没有被完全氧化</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仿宋" w:hAnsi="仿宋"/>
          <w:sz w:val="24"/>
        </w:rPr>
        <w:t>没有被氧化</w:t>
      </w:r>
      <w:r w:rsidRPr="00060C83">
        <w:rPr>
          <w:rFonts w:ascii="Times New Roman" w:eastAsia="宋体" w:hAnsi="宋体"/>
          <w:sz w:val="24"/>
        </w:rPr>
        <w:t>,D</w:t>
      </w:r>
      <w:r w:rsidRPr="00060C83">
        <w:rPr>
          <w:rFonts w:ascii="Times New Roman" w:eastAsia="仿宋" w:hAnsi="仿宋"/>
          <w:sz w:val="24"/>
        </w:rPr>
        <w:t>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除去粗盐中的钙离子、镁离子、硫酸根离子及泥沙</w:t>
      </w:r>
      <w:r w:rsidRPr="00060C83">
        <w:rPr>
          <w:rFonts w:ascii="Times New Roman" w:eastAsia="宋体" w:hAnsi="宋体"/>
          <w:sz w:val="24"/>
        </w:rPr>
        <w:t>,</w:t>
      </w:r>
      <w:r w:rsidRPr="00060C83">
        <w:rPr>
          <w:rFonts w:ascii="Times New Roman" w:eastAsia="仿宋" w:hAnsi="仿宋"/>
          <w:sz w:val="24"/>
        </w:rPr>
        <w:t>可以加过量的氯化钡除去硫酸根离子</w:t>
      </w:r>
      <w:r w:rsidRPr="00060C83">
        <w:rPr>
          <w:rFonts w:ascii="Times New Roman" w:eastAsia="宋体" w:hAnsi="宋体"/>
          <w:sz w:val="24"/>
        </w:rPr>
        <w:t>,</w:t>
      </w:r>
      <w:r w:rsidRPr="00060C83">
        <w:rPr>
          <w:rFonts w:ascii="Times New Roman" w:eastAsia="仿宋" w:hAnsi="仿宋"/>
          <w:sz w:val="24"/>
        </w:rPr>
        <w:t>然后用碳酸钠除去钙离子和过量的钡离子</w:t>
      </w:r>
      <w:r w:rsidRPr="00060C83">
        <w:rPr>
          <w:rFonts w:ascii="Times New Roman" w:eastAsia="宋体" w:hAnsi="宋体"/>
          <w:sz w:val="24"/>
        </w:rPr>
        <w:t>,</w:t>
      </w:r>
      <w:r w:rsidRPr="00060C83">
        <w:rPr>
          <w:rFonts w:ascii="Times New Roman" w:eastAsia="仿宋" w:hAnsi="仿宋"/>
          <w:sz w:val="24"/>
        </w:rPr>
        <w:t>再加氢氧化钠除去镁离子</w:t>
      </w:r>
      <w:r w:rsidRPr="00060C83">
        <w:rPr>
          <w:rFonts w:ascii="Times New Roman" w:eastAsia="宋体" w:hAnsi="宋体"/>
          <w:sz w:val="24"/>
        </w:rPr>
        <w:t>,</w:t>
      </w:r>
      <w:r w:rsidRPr="00060C83">
        <w:rPr>
          <w:rFonts w:ascii="Times New Roman" w:eastAsia="仿宋" w:hAnsi="仿宋"/>
          <w:sz w:val="24"/>
        </w:rPr>
        <w:t>盐酸要放在最后加入</w:t>
      </w:r>
      <w:r w:rsidRPr="00060C83">
        <w:rPr>
          <w:rFonts w:ascii="Times New Roman" w:eastAsia="宋体" w:hAnsi="宋体"/>
          <w:sz w:val="24"/>
        </w:rPr>
        <w:t>,</w:t>
      </w:r>
      <w:r w:rsidRPr="00060C83">
        <w:rPr>
          <w:rFonts w:ascii="Times New Roman" w:eastAsia="仿宋" w:hAnsi="仿宋"/>
          <w:sz w:val="24"/>
        </w:rPr>
        <w:t>来除去过量的碳酸钠和氢氧化钠</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二氧化碳在水中溶解度较小</w:t>
      </w:r>
      <w:r w:rsidRPr="00060C83">
        <w:rPr>
          <w:rFonts w:ascii="Times New Roman" w:eastAsia="宋体" w:hAnsi="宋体"/>
          <w:sz w:val="24"/>
        </w:rPr>
        <w:t>,</w:t>
      </w:r>
      <w:r w:rsidRPr="00060C83">
        <w:rPr>
          <w:rFonts w:ascii="Times New Roman" w:eastAsia="仿宋" w:hAnsi="仿宋"/>
          <w:sz w:val="24"/>
        </w:rPr>
        <w:t>氨气溶解度较大</w:t>
      </w:r>
      <w:r w:rsidRPr="00060C83">
        <w:rPr>
          <w:rFonts w:ascii="Times New Roman" w:eastAsia="宋体" w:hAnsi="宋体"/>
          <w:sz w:val="24"/>
        </w:rPr>
        <w:t>,</w:t>
      </w:r>
      <w:r w:rsidRPr="00060C83">
        <w:rPr>
          <w:rFonts w:ascii="Times New Roman" w:eastAsia="仿宋" w:hAnsi="仿宋"/>
          <w:sz w:val="24"/>
        </w:rPr>
        <w:t>故应先通入氨气</w:t>
      </w:r>
      <w:r w:rsidRPr="00060C83">
        <w:rPr>
          <w:rFonts w:ascii="Times New Roman" w:eastAsia="宋体" w:hAnsi="宋体"/>
          <w:sz w:val="24"/>
        </w:rPr>
        <w:t>,</w:t>
      </w:r>
      <w:r w:rsidRPr="00060C83">
        <w:rPr>
          <w:rFonts w:ascii="Times New Roman" w:eastAsia="仿宋" w:hAnsi="仿宋"/>
          <w:sz w:val="24"/>
        </w:rPr>
        <w:t>在碱性溶液中再通入二氧化碳</w:t>
      </w:r>
      <w:r w:rsidRPr="00060C83">
        <w:rPr>
          <w:rFonts w:ascii="Times New Roman" w:eastAsia="宋体" w:hAnsi="宋体"/>
          <w:sz w:val="24"/>
        </w:rPr>
        <w:t>,</w:t>
      </w:r>
      <w:r w:rsidRPr="00060C83">
        <w:rPr>
          <w:rFonts w:ascii="Times New Roman" w:eastAsia="仿宋" w:hAnsi="仿宋"/>
          <w:sz w:val="24"/>
        </w:rPr>
        <w:t>二氧化碳的溶解度增大</w:t>
      </w:r>
      <w:r w:rsidRPr="00060C83">
        <w:rPr>
          <w:rFonts w:ascii="Times New Roman" w:eastAsia="宋体" w:hAnsi="宋体"/>
          <w:sz w:val="24"/>
        </w:rPr>
        <w:t>,</w:t>
      </w:r>
      <w:r w:rsidRPr="00060C83">
        <w:rPr>
          <w:rFonts w:ascii="Times New Roman" w:eastAsia="仿宋" w:hAnsi="仿宋"/>
          <w:sz w:val="24"/>
        </w:rPr>
        <w:t>可以达到实验目的</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从溶液中得到固体</w:t>
      </w:r>
      <w:r w:rsidRPr="00060C83">
        <w:rPr>
          <w:rFonts w:ascii="Times New Roman" w:eastAsia="宋体" w:hAnsi="宋体"/>
          <w:sz w:val="24"/>
        </w:rPr>
        <w:t>,</w:t>
      </w:r>
      <w:r w:rsidRPr="00060C83">
        <w:rPr>
          <w:rFonts w:ascii="Times New Roman" w:eastAsia="仿宋" w:hAnsi="仿宋"/>
          <w:sz w:val="24"/>
        </w:rPr>
        <w:t>需要加热浓缩、冷却结晶、过滤等操作</w:t>
      </w:r>
      <w:r w:rsidRPr="00060C83">
        <w:rPr>
          <w:rFonts w:ascii="Times New Roman" w:eastAsia="宋体" w:hAnsi="宋体"/>
          <w:sz w:val="24"/>
        </w:rPr>
        <w:t>,</w:t>
      </w:r>
      <w:r w:rsidRPr="00060C83">
        <w:rPr>
          <w:rFonts w:ascii="Times New Roman" w:eastAsia="仿宋" w:hAnsi="仿宋"/>
          <w:sz w:val="24"/>
        </w:rPr>
        <w:t>这些过程中需要玻璃棒搅拌、引流等</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碳酸钠加热不易分解</w:t>
      </w:r>
      <w:r w:rsidRPr="00060C83">
        <w:rPr>
          <w:rFonts w:ascii="Times New Roman" w:eastAsia="宋体" w:hAnsi="宋体"/>
          <w:sz w:val="24"/>
        </w:rPr>
        <w:t>,</w:t>
      </w:r>
      <w:r w:rsidRPr="00060C83">
        <w:rPr>
          <w:rFonts w:ascii="Times New Roman" w:eastAsia="仿宋" w:hAnsi="仿宋"/>
          <w:sz w:val="24"/>
        </w:rPr>
        <w:t>碳酸氢钠加热容易分解</w:t>
      </w:r>
      <w:r w:rsidRPr="00060C83">
        <w:rPr>
          <w:rFonts w:ascii="Times New Roman" w:eastAsia="宋体" w:hAnsi="宋体"/>
          <w:sz w:val="24"/>
        </w:rPr>
        <w:t>,</w:t>
      </w:r>
      <w:r w:rsidRPr="00060C83">
        <w:rPr>
          <w:rFonts w:ascii="Times New Roman" w:eastAsia="仿宋" w:hAnsi="仿宋"/>
          <w:sz w:val="24"/>
        </w:rPr>
        <w:t>故小试管中盛放碳酸氢钠</w:t>
      </w:r>
      <w:r w:rsidRPr="00060C83">
        <w:rPr>
          <w:rFonts w:ascii="Times New Roman" w:eastAsia="宋体" w:hAnsi="宋体"/>
          <w:sz w:val="24"/>
        </w:rPr>
        <w:t>,</w:t>
      </w:r>
      <w:r w:rsidRPr="00060C83">
        <w:rPr>
          <w:rFonts w:ascii="Times New Roman" w:eastAsia="仿宋" w:hAnsi="仿宋"/>
          <w:sz w:val="24"/>
        </w:rPr>
        <w:t>大试管盛放碳酸钠</w:t>
      </w:r>
      <w:r w:rsidRPr="00060C83">
        <w:rPr>
          <w:rFonts w:ascii="Times New Roman" w:eastAsia="宋体" w:hAnsi="宋体"/>
          <w:sz w:val="24"/>
        </w:rPr>
        <w:t>,</w:t>
      </w:r>
      <w:r w:rsidRPr="00060C83">
        <w:rPr>
          <w:rFonts w:ascii="Times New Roman" w:eastAsia="仿宋" w:hAnsi="仿宋"/>
          <w:sz w:val="24"/>
        </w:rPr>
        <w:t>碳酸氢钠间接加热能分解</w:t>
      </w:r>
      <w:r w:rsidRPr="00060C83">
        <w:rPr>
          <w:rFonts w:ascii="Times New Roman" w:eastAsia="宋体" w:hAnsi="宋体"/>
          <w:sz w:val="24"/>
        </w:rPr>
        <w:t>,</w:t>
      </w:r>
      <w:r w:rsidRPr="00060C83">
        <w:rPr>
          <w:rFonts w:ascii="Times New Roman" w:eastAsia="仿宋" w:hAnsi="仿宋"/>
          <w:sz w:val="24"/>
        </w:rPr>
        <w:t>碳酸钠直接加热不分解</w:t>
      </w:r>
      <w:r w:rsidRPr="00060C83">
        <w:rPr>
          <w:rFonts w:ascii="Times New Roman" w:eastAsia="宋体" w:hAnsi="宋体"/>
          <w:sz w:val="24"/>
        </w:rPr>
        <w:t>,</w:t>
      </w:r>
      <w:r w:rsidRPr="00060C83">
        <w:rPr>
          <w:rFonts w:ascii="Times New Roman" w:eastAsia="仿宋" w:hAnsi="仿宋"/>
          <w:sz w:val="24"/>
        </w:rPr>
        <w:t>才能证明两者的稳定性</w:t>
      </w:r>
      <w:r w:rsidRPr="00060C83">
        <w:rPr>
          <w:rFonts w:ascii="Times New Roman" w:eastAsia="宋体" w:hAnsi="宋体"/>
          <w:sz w:val="24"/>
        </w:rPr>
        <w:t>,</w:t>
      </w:r>
      <w:r w:rsidRPr="00060C83">
        <w:rPr>
          <w:rFonts w:ascii="Times New Roman" w:eastAsia="仿宋" w:hAnsi="仿宋"/>
          <w:sz w:val="24"/>
        </w:rPr>
        <w:t>题给装置中两种物质放反了</w:t>
      </w:r>
      <w:r w:rsidRPr="00060C83">
        <w:rPr>
          <w:rFonts w:ascii="Times New Roman" w:eastAsia="宋体" w:hAnsi="宋体"/>
          <w:sz w:val="24"/>
        </w:rPr>
        <w:t>,D</w:t>
      </w:r>
      <w:r w:rsidRPr="00060C83">
        <w:rPr>
          <w:rFonts w:ascii="Times New Roman" w:eastAsia="仿宋" w:hAnsi="仿宋"/>
          <w:sz w:val="24"/>
        </w:rPr>
        <w:t>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(1)Ca</w:t>
      </w:r>
      <w:r w:rsidRPr="00060C83">
        <w:rPr>
          <w:rFonts w:ascii="Times New Roman" w:eastAsia="宋体" w:hAnsi="宋体"/>
          <w:sz w:val="24"/>
          <w:vertAlign w:val="superscript"/>
        </w:rPr>
        <w:t>2+</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10" name="图片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11" name="图片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宋体" w:hAnsi="宋体"/>
          <w:sz w:val="24"/>
        </w:rPr>
        <w:t xml:space="preserve">　</w:t>
      </w:r>
      <w:r w:rsidRPr="00060C83">
        <w:rPr>
          <w:rFonts w:ascii="Times New Roman" w:eastAsia="宋体" w:hAnsi="宋体"/>
          <w:sz w:val="24"/>
        </w:rPr>
        <w:t>(2)2</w:t>
      </w:r>
      <w:r w:rsidRPr="00060C83">
        <w:rPr>
          <w:rFonts w:ascii="Times New Roman" w:eastAsia="宋体" w:hAnsi="宋体"/>
          <w:sz w:val="24"/>
        </w:rPr>
        <w:t xml:space="preserve">　抑制氯气和水反应　</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m:oMath>
        <m:sSubSup>
          <m:sSubSupPr>
            <m:ctrlPr>
              <w:rPr>
                <w:rFonts w:ascii="Cambria Math" w:eastAsia="宋体" w:hAnsi="Cambria Math"/>
                <w:sz w:val="24"/>
              </w:rPr>
            </m:ctrlPr>
          </m:sSubSupPr>
          <m:e>
            <m:r>
              <m:rPr>
                <m:sty m:val="p"/>
              </m:rPr>
              <w:rPr>
                <w:rFonts w:ascii="Cambria Math" w:eastAsia="宋体" w:hAnsi="Cambria Math"/>
                <w:sz w:val="24"/>
                <w:szCs w:val="16"/>
              </w:rPr>
              <m:t>SO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12" name="图片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sz w:val="24"/>
        </w:rPr>
        <w:t>(3)NaBr(</w:t>
      </w:r>
      <w:r w:rsidRPr="00060C83">
        <w:rPr>
          <w:rFonts w:ascii="Times New Roman" w:eastAsia="宋体" w:hAnsi="宋体"/>
          <w:sz w:val="24"/>
        </w:rPr>
        <w:t>或溴化钠</w:t>
      </w:r>
      <w:r w:rsidRPr="00060C83">
        <w:rPr>
          <w:rFonts w:ascii="Times New Roman" w:eastAsia="宋体" w:hAnsi="宋体"/>
          <w:sz w:val="24"/>
        </w:rPr>
        <w:t>)</w:t>
      </w:r>
      <w:r w:rsidRPr="00060C83">
        <w:rPr>
          <w:rFonts w:ascii="Times New Roman" w:eastAsia="宋体" w:hAnsi="宋体"/>
          <w:sz w:val="24"/>
        </w:rPr>
        <w:t xml:space="preserve">　</w:t>
      </w:r>
      <w:r w:rsidRPr="00060C83">
        <w:rPr>
          <w:rFonts w:ascii="Times New Roman" w:eastAsia="宋体" w:hAnsi="宋体"/>
          <w:sz w:val="24"/>
        </w:rPr>
        <w:t>(4)D</w:t>
      </w:r>
      <w:r w:rsidRPr="00060C83">
        <w:rPr>
          <w:rFonts w:ascii="Times New Roman" w:eastAsia="宋体" w:hAnsi="宋体"/>
          <w:sz w:val="24"/>
        </w:rPr>
        <w:t xml:space="preserve">　</w:t>
      </w:r>
      <w:r w:rsidRPr="00060C83">
        <w:rPr>
          <w:rFonts w:ascii="Times New Roman" w:eastAsia="宋体" w:hAnsi="宋体"/>
          <w:sz w:val="24"/>
        </w:rPr>
        <w:t>(5)</w:t>
      </w:r>
      <w:r w:rsidRPr="00060C83">
        <w:rPr>
          <w:rFonts w:ascii="Times New Roman" w:eastAsia="宋体" w:hAnsi="宋体"/>
          <w:sz w:val="24"/>
        </w:rPr>
        <w:t>取最后一次洗涤液少量置于试管中</w:t>
      </w:r>
      <w:r w:rsidRPr="00060C83">
        <w:rPr>
          <w:rFonts w:ascii="Times New Roman" w:eastAsia="宋体" w:hAnsi="宋体"/>
          <w:sz w:val="24"/>
        </w:rPr>
        <w:t>,</w:t>
      </w:r>
      <w:r w:rsidRPr="00060C83">
        <w:rPr>
          <w:rFonts w:ascii="Times New Roman" w:eastAsia="宋体" w:hAnsi="宋体"/>
          <w:sz w:val="24"/>
        </w:rPr>
        <w:t>向其中加入</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宋体" w:hAnsi="宋体"/>
          <w:sz w:val="24"/>
        </w:rPr>
        <w:t>酸化的</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宋体" w:hAnsi="宋体"/>
          <w:sz w:val="24"/>
        </w:rPr>
        <w:t>溶液</w:t>
      </w:r>
      <w:r w:rsidRPr="00060C83">
        <w:rPr>
          <w:rFonts w:ascii="Times New Roman" w:eastAsia="宋体" w:hAnsi="宋体"/>
          <w:sz w:val="24"/>
        </w:rPr>
        <w:t>,</w:t>
      </w:r>
      <w:r w:rsidRPr="00060C83">
        <w:rPr>
          <w:rFonts w:ascii="Times New Roman" w:eastAsia="宋体" w:hAnsi="宋体"/>
          <w:sz w:val="24"/>
        </w:rPr>
        <w:t>如果没有沉淀产生</w:t>
      </w:r>
      <w:r w:rsidRPr="00060C83">
        <w:rPr>
          <w:rFonts w:ascii="Times New Roman" w:eastAsia="宋体" w:hAnsi="宋体"/>
          <w:sz w:val="24"/>
        </w:rPr>
        <w:t>,</w:t>
      </w:r>
      <w:r w:rsidRPr="00060C83">
        <w:rPr>
          <w:rFonts w:ascii="Times New Roman" w:eastAsia="宋体" w:hAnsi="宋体"/>
          <w:sz w:val="24"/>
        </w:rPr>
        <w:t>证明沉淀已经洗涤干净</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粗盐中含有</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Mg</w:t>
      </w:r>
      <w:r w:rsidRPr="00060C83">
        <w:rPr>
          <w:rFonts w:ascii="Times New Roman" w:eastAsia="宋体" w:hAnsi="宋体"/>
          <w:sz w:val="24"/>
          <w:vertAlign w:val="superscript"/>
        </w:rPr>
        <w:t>2+</w:t>
      </w:r>
      <w:r w:rsidRPr="00060C83">
        <w:rPr>
          <w:rFonts w:ascii="Times New Roman" w:eastAsia="仿宋" w:hAnsi="仿宋"/>
          <w:sz w:val="24"/>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等杂质离子</w:t>
      </w:r>
      <w:r w:rsidRPr="00060C83">
        <w:rPr>
          <w:rFonts w:ascii="Times New Roman" w:eastAsia="宋体" w:hAnsi="宋体"/>
          <w:sz w:val="24"/>
        </w:rPr>
        <w:t>,</w:t>
      </w:r>
      <w:r w:rsidRPr="00060C83">
        <w:rPr>
          <w:rFonts w:ascii="Times New Roman" w:eastAsia="仿宋" w:hAnsi="仿宋"/>
          <w:sz w:val="24"/>
        </w:rPr>
        <w:t>可依次加入过量</w:t>
      </w:r>
      <w:r w:rsidRPr="00060C83">
        <w:rPr>
          <w:rFonts w:ascii="Times New Roman" w:eastAsia="宋体" w:hAnsi="宋体"/>
          <w:sz w:val="24"/>
        </w:rPr>
        <w:t>BaCl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除去硫酸根离子</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除去钙离子和过量的钡离子</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sz w:val="24"/>
        </w:rPr>
        <w:t>NaOH(</w:t>
      </w:r>
      <w:r w:rsidRPr="00060C83">
        <w:rPr>
          <w:rFonts w:ascii="Times New Roman" w:eastAsia="仿宋" w:hAnsi="仿宋"/>
          <w:sz w:val="24"/>
        </w:rPr>
        <w:t>除去镁离子</w:t>
      </w:r>
      <w:r w:rsidRPr="00060C83">
        <w:rPr>
          <w:rFonts w:ascii="Times New Roman" w:eastAsia="宋体" w:hAnsi="宋体"/>
          <w:sz w:val="24"/>
        </w:rPr>
        <w:t>),</w:t>
      </w:r>
      <w:r w:rsidRPr="00060C83">
        <w:rPr>
          <w:rFonts w:ascii="Times New Roman" w:eastAsia="仿宋" w:hAnsi="仿宋"/>
          <w:sz w:val="24"/>
        </w:rPr>
        <w:t>最后加适量盐酸调节溶液的</w:t>
      </w:r>
      <w:r w:rsidRPr="00060C83">
        <w:rPr>
          <w:rFonts w:ascii="Times New Roman" w:eastAsia="宋体" w:hAnsi="宋体"/>
          <w:sz w:val="24"/>
        </w:rPr>
        <w:t>pH</w:t>
      </w:r>
      <w:r w:rsidRPr="00060C83">
        <w:rPr>
          <w:rFonts w:ascii="Times New Roman" w:eastAsia="仿宋" w:hAnsi="仿宋"/>
          <w:sz w:val="24"/>
        </w:rPr>
        <w:t>等于</w:t>
      </w:r>
      <w:r w:rsidRPr="00060C83">
        <w:rPr>
          <w:rFonts w:ascii="Times New Roman" w:eastAsia="宋体" w:hAnsi="宋体"/>
          <w:sz w:val="24"/>
        </w:rPr>
        <w:t>7</w:t>
      </w:r>
      <w:r w:rsidRPr="00060C83">
        <w:rPr>
          <w:rFonts w:ascii="Times New Roman" w:eastAsia="仿宋" w:hAnsi="仿宋"/>
          <w:sz w:val="24"/>
        </w:rPr>
        <w:t>后蒸发即可</w:t>
      </w:r>
      <w:r w:rsidRPr="00060C83">
        <w:rPr>
          <w:rFonts w:ascii="Times New Roman" w:eastAsia="宋体" w:hAnsi="宋体"/>
          <w:sz w:val="24"/>
        </w:rPr>
        <w:t>,</w:t>
      </w:r>
      <w:r w:rsidRPr="00060C83">
        <w:rPr>
          <w:rFonts w:ascii="Times New Roman" w:eastAsia="仿宋" w:hAnsi="仿宋"/>
          <w:sz w:val="24"/>
        </w:rPr>
        <w:t>所以加入</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溶液后相关化学反应的离子方程式为</w:t>
      </w:r>
      <w:r w:rsidRPr="00060C83">
        <w:rPr>
          <w:rFonts w:ascii="Times New Roman" w:eastAsia="宋体" w:hAnsi="宋体"/>
          <w:sz w:val="24"/>
        </w:rPr>
        <w:t>Ca</w:t>
      </w:r>
      <w:r w:rsidRPr="00060C83">
        <w:rPr>
          <w:rFonts w:ascii="Times New Roman" w:eastAsia="宋体" w:hAnsi="宋体"/>
          <w:sz w:val="24"/>
          <w:vertAlign w:val="superscript"/>
        </w:rPr>
        <w:t>2+</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13" name="图片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仿宋" w:hAnsi="仿宋"/>
          <w:sz w:val="24"/>
        </w:rPr>
        <w:t>、</w:t>
      </w:r>
      <w:r w:rsidRPr="00060C83">
        <w:rPr>
          <w:rFonts w:ascii="Times New Roman" w:eastAsia="宋体" w:hAnsi="宋体"/>
          <w:sz w:val="24"/>
        </w:rPr>
        <w:t>Ba</w:t>
      </w:r>
      <w:r w:rsidRPr="00060C83">
        <w:rPr>
          <w:rFonts w:ascii="Times New Roman" w:eastAsia="宋体" w:hAnsi="宋体"/>
          <w:sz w:val="24"/>
          <w:vertAlign w:val="superscript"/>
        </w:rPr>
        <w:t>2+</w:t>
      </w:r>
      <w:r w:rsidRPr="00060C83">
        <w:rPr>
          <w:rFonts w:ascii="Times New Roman" w:eastAsia="宋体" w:hAnsi="宋体"/>
          <w:sz w:val="24"/>
        </w:rPr>
        <w:t>+C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1814" name="图片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BaCO</w:t>
      </w:r>
      <w:r w:rsidRPr="00060C83">
        <w:rPr>
          <w:rFonts w:ascii="Times New Roman" w:eastAsia="宋体" w:hAnsi="宋体"/>
          <w:sz w:val="24"/>
          <w:vertAlign w:val="subscript"/>
        </w:rPr>
        <w:t>3</w:t>
      </w:r>
      <w:r w:rsidRPr="00060C83">
        <w:rPr>
          <w:rFonts w:ascii="Times New Roman" w:eastAsia="宋体" w:hAnsi="Times New Roman" w:cs="Times New Roman"/>
          <w:sz w:val="24"/>
        </w:rPr>
        <w:t>↓</w:t>
      </w:r>
      <w:r w:rsidRPr="00060C83">
        <w:rPr>
          <w:rFonts w:ascii="Times New Roman" w:eastAsia="仿宋" w:hAnsi="仿宋"/>
          <w:sz w:val="24"/>
        </w:rPr>
        <w:t>。</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流程中海水提溴</w:t>
      </w:r>
      <w:r w:rsidRPr="00060C83">
        <w:rPr>
          <w:rFonts w:ascii="Times New Roman" w:eastAsia="宋体" w:hAnsi="宋体"/>
          <w:sz w:val="24"/>
        </w:rPr>
        <w:t>,</w:t>
      </w:r>
      <w:r w:rsidRPr="00060C83">
        <w:rPr>
          <w:rFonts w:ascii="Times New Roman" w:eastAsia="仿宋" w:hAnsi="仿宋"/>
          <w:sz w:val="24"/>
        </w:rPr>
        <w:t>先向母液中通入</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将</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氧化为</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再用</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将其还原为</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最后再通入</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将</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氧化为</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忽略过程中的损失</w:t>
      </w:r>
      <w:r w:rsidRPr="00060C83">
        <w:rPr>
          <w:rFonts w:ascii="Times New Roman" w:eastAsia="宋体" w:hAnsi="宋体"/>
          <w:sz w:val="24"/>
        </w:rPr>
        <w:t>,</w:t>
      </w:r>
      <w:r w:rsidRPr="00060C83">
        <w:rPr>
          <w:rFonts w:ascii="Times New Roman" w:eastAsia="仿宋" w:hAnsi="仿宋"/>
          <w:sz w:val="24"/>
        </w:rPr>
        <w:t>所以制得</w:t>
      </w:r>
      <w:r w:rsidRPr="00060C83">
        <w:rPr>
          <w:rFonts w:ascii="Times New Roman" w:eastAsia="宋体" w:hAnsi="宋体"/>
          <w:sz w:val="24"/>
        </w:rPr>
        <w:t>1molBr</w:t>
      </w:r>
      <w:r w:rsidRPr="00060C83">
        <w:rPr>
          <w:rFonts w:ascii="Times New Roman" w:eastAsia="宋体" w:hAnsi="宋体"/>
          <w:sz w:val="24"/>
          <w:vertAlign w:val="subscript"/>
        </w:rPr>
        <w:t>2</w:t>
      </w:r>
      <w:r w:rsidRPr="00060C83">
        <w:rPr>
          <w:rFonts w:ascii="Times New Roman" w:eastAsia="仿宋" w:hAnsi="仿宋"/>
          <w:sz w:val="24"/>
        </w:rPr>
        <w:t>至少需要消耗</w:t>
      </w:r>
      <w:r w:rsidRPr="00060C83">
        <w:rPr>
          <w:rFonts w:ascii="Times New Roman" w:eastAsia="宋体" w:hAnsi="宋体"/>
          <w:sz w:val="24"/>
        </w:rPr>
        <w:t>2molCl</w:t>
      </w:r>
      <w:r w:rsidRPr="00060C83">
        <w:rPr>
          <w:rFonts w:ascii="Times New Roman" w:eastAsia="宋体" w:hAnsi="宋体"/>
          <w:sz w:val="24"/>
          <w:vertAlign w:val="subscript"/>
        </w:rPr>
        <w:t>2</w:t>
      </w:r>
      <w:r w:rsidRPr="00060C83">
        <w:rPr>
          <w:rFonts w:ascii="Times New Roman" w:eastAsia="仿宋" w:hAnsi="仿宋"/>
          <w:sz w:val="24"/>
        </w:rPr>
        <w:t>。因为氯气和水能发生反应</w:t>
      </w:r>
      <w:r w:rsidRPr="00060C83">
        <w:rPr>
          <w:rFonts w:ascii="Times New Roman" w:eastAsia="宋体" w:hAnsi="宋体"/>
          <w:sz w:val="24"/>
        </w:rPr>
        <w:t>,</w:t>
      </w:r>
      <w:r w:rsidRPr="00060C83">
        <w:rPr>
          <w:rFonts w:ascii="Times New Roman" w:eastAsia="仿宋" w:hAnsi="仿宋"/>
          <w:sz w:val="24"/>
        </w:rPr>
        <w:t>所以步骤</w:t>
      </w:r>
      <w:r w:rsidRPr="00060C83">
        <w:rPr>
          <w:rFonts w:ascii="宋体" w:eastAsia="宋体" w:hAnsi="宋体" w:cs="宋体" w:hint="eastAsia"/>
          <w:sz w:val="24"/>
        </w:rPr>
        <w:t>Ⅱ</w:t>
      </w:r>
      <w:r w:rsidRPr="00060C83">
        <w:rPr>
          <w:rFonts w:ascii="Times New Roman" w:eastAsia="仿宋" w:hAnsi="仿宋"/>
          <w:sz w:val="24"/>
        </w:rPr>
        <w:t>中需要向母液中加入稀硫酸酸化</w:t>
      </w:r>
      <w:r w:rsidRPr="00060C83">
        <w:rPr>
          <w:rFonts w:ascii="Times New Roman" w:eastAsia="宋体" w:hAnsi="宋体"/>
          <w:sz w:val="24"/>
        </w:rPr>
        <w:t>,</w:t>
      </w:r>
      <w:r w:rsidRPr="00060C83">
        <w:rPr>
          <w:rFonts w:ascii="Times New Roman" w:eastAsia="仿宋" w:hAnsi="仿宋"/>
          <w:sz w:val="24"/>
        </w:rPr>
        <w:t>抑制氯气和水的反应。步骤</w:t>
      </w:r>
      <w:r w:rsidRPr="00060C83">
        <w:rPr>
          <w:rFonts w:ascii="宋体" w:eastAsia="宋体" w:hAnsi="宋体" w:cs="宋体" w:hint="eastAsia"/>
          <w:sz w:val="24"/>
        </w:rPr>
        <w:t>Ⅲ</w:t>
      </w:r>
      <w:r w:rsidRPr="00060C83">
        <w:rPr>
          <w:rFonts w:ascii="Times New Roman" w:eastAsia="仿宋" w:hAnsi="仿宋"/>
          <w:sz w:val="24"/>
        </w:rPr>
        <w:t>若用</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水溶液吸收</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被氧化成</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被还原为</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15" name="图片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+2H</w:t>
      </w:r>
      <w:r w:rsidRPr="00060C83">
        <w:rPr>
          <w:rFonts w:ascii="Times New Roman" w:eastAsia="宋体" w:hAnsi="宋体"/>
          <w:sz w:val="24"/>
          <w:vertAlign w:val="superscript"/>
        </w:rPr>
        <w:t>+</w:t>
      </w:r>
      <w:r w:rsidRPr="00060C83">
        <w:rPr>
          <w:rFonts w:ascii="Times New Roman" w:eastAsia="宋体" w:hAnsi="宋体"/>
          <w:sz w:val="24"/>
        </w:rPr>
        <w:t>+2Br</w:t>
      </w:r>
      <w:r w:rsidRPr="00060C83">
        <w:rPr>
          <w:rFonts w:ascii="Times New Roman" w:eastAsia="宋体" w:hAnsi="宋体"/>
          <w:sz w:val="24"/>
          <w:vertAlign w:val="superscript"/>
        </w:rPr>
        <w:t>-</w:t>
      </w:r>
      <w:r w:rsidRPr="00060C83">
        <w:rPr>
          <w:rFonts w:ascii="Times New Roman" w:eastAsia="仿宋" w:hAnsi="仿宋"/>
          <w:sz w:val="24"/>
        </w:rPr>
        <w:t>。</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因为氯气与溴化钠反应生成溴和氯化钠</w:t>
      </w:r>
      <w:r w:rsidRPr="00060C83">
        <w:rPr>
          <w:rFonts w:ascii="Times New Roman" w:eastAsia="宋体" w:hAnsi="宋体"/>
          <w:sz w:val="24"/>
        </w:rPr>
        <w:t>,</w:t>
      </w:r>
      <w:r w:rsidRPr="00060C83">
        <w:rPr>
          <w:rFonts w:ascii="Times New Roman" w:eastAsia="仿宋" w:hAnsi="仿宋"/>
          <w:sz w:val="24"/>
        </w:rPr>
        <w:t>除去</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仿宋" w:hAnsi="仿宋"/>
          <w:sz w:val="24"/>
        </w:rPr>
        <w:t>中残留的少量</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可向其中加入</w:t>
      </w:r>
      <w:r w:rsidRPr="00060C83">
        <w:rPr>
          <w:rFonts w:ascii="Times New Roman" w:eastAsia="宋体" w:hAnsi="宋体"/>
          <w:sz w:val="24"/>
        </w:rPr>
        <w:t>NaBr</w:t>
      </w:r>
      <w:r w:rsidRPr="00060C83">
        <w:rPr>
          <w:rFonts w:ascii="Times New Roman" w:eastAsia="仿宋" w:hAnsi="仿宋"/>
          <w:sz w:val="24"/>
        </w:rPr>
        <w:t>溶液。</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电解</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仿宋" w:hAnsi="仿宋"/>
          <w:sz w:val="24"/>
        </w:rPr>
        <w:t>溶液得不到单质</w:t>
      </w:r>
      <w:r w:rsidRPr="00060C83">
        <w:rPr>
          <w:rFonts w:ascii="Times New Roman" w:eastAsia="宋体" w:hAnsi="宋体"/>
          <w:sz w:val="24"/>
        </w:rPr>
        <w:t>Mg,</w:t>
      </w:r>
      <w:r w:rsidRPr="00060C83">
        <w:rPr>
          <w:rFonts w:ascii="Times New Roman" w:eastAsia="仿宋" w:hAnsi="仿宋"/>
          <w:sz w:val="24"/>
        </w:rPr>
        <w:t>氧化镁熔点很高</w:t>
      </w:r>
      <w:r w:rsidRPr="00060C83">
        <w:rPr>
          <w:rFonts w:ascii="Times New Roman" w:eastAsia="宋体" w:hAnsi="宋体"/>
          <w:sz w:val="24"/>
        </w:rPr>
        <w:t>,</w:t>
      </w:r>
      <w:r w:rsidRPr="00060C83">
        <w:rPr>
          <w:rFonts w:ascii="Times New Roman" w:eastAsia="仿宋" w:hAnsi="仿宋"/>
          <w:sz w:val="24"/>
        </w:rPr>
        <w:t>应电解熔融的</w:t>
      </w:r>
      <w:r w:rsidRPr="00060C83">
        <w:rPr>
          <w:rFonts w:ascii="Times New Roman" w:eastAsia="宋体" w:hAnsi="宋体"/>
          <w:sz w:val="24"/>
        </w:rPr>
        <w:t>MgCl</w:t>
      </w:r>
      <w:r w:rsidRPr="00060C83">
        <w:rPr>
          <w:rFonts w:ascii="Times New Roman" w:eastAsia="宋体" w:hAnsi="宋体"/>
          <w:sz w:val="24"/>
          <w:vertAlign w:val="subscript"/>
        </w:rPr>
        <w:t>2</w:t>
      </w:r>
      <w:r w:rsidRPr="00060C83">
        <w:rPr>
          <w:rFonts w:ascii="Times New Roman" w:eastAsia="仿宋" w:hAnsi="仿宋"/>
          <w:sz w:val="24"/>
        </w:rPr>
        <w:t>制取单质</w:t>
      </w:r>
      <w:r w:rsidRPr="00060C83">
        <w:rPr>
          <w:rFonts w:ascii="Times New Roman" w:eastAsia="宋体" w:hAnsi="宋体"/>
          <w:sz w:val="24"/>
        </w:rPr>
        <w:t>Mg,</w:t>
      </w:r>
      <w:r w:rsidRPr="00060C83">
        <w:rPr>
          <w:rFonts w:ascii="Times New Roman" w:eastAsia="仿宋" w:hAnsi="仿宋"/>
          <w:sz w:val="24"/>
        </w:rPr>
        <w:t>所以</w:t>
      </w:r>
      <w:r w:rsidRPr="00060C83">
        <w:rPr>
          <w:rFonts w:ascii="Times New Roman" w:eastAsia="宋体" w:hAnsi="宋体"/>
          <w:sz w:val="24"/>
        </w:rPr>
        <w:t>D</w:t>
      </w:r>
      <w:r w:rsidRPr="00060C83">
        <w:rPr>
          <w:rFonts w:ascii="Times New Roman" w:eastAsia="仿宋" w:hAnsi="仿宋"/>
          <w:sz w:val="24"/>
        </w:rPr>
        <w:t>项制取单质镁的方法最合适。</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判断</w:t>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仿宋" w:hAnsi="仿宋"/>
          <w:sz w:val="24"/>
        </w:rPr>
        <w:t>是否洗涤干净</w:t>
      </w:r>
      <w:r w:rsidRPr="00060C83">
        <w:rPr>
          <w:rFonts w:ascii="Times New Roman" w:eastAsia="宋体" w:hAnsi="宋体"/>
          <w:sz w:val="24"/>
        </w:rPr>
        <w:t>,</w:t>
      </w:r>
      <w:r w:rsidRPr="00060C83">
        <w:rPr>
          <w:rFonts w:ascii="Times New Roman" w:eastAsia="仿宋" w:hAnsi="仿宋"/>
          <w:sz w:val="24"/>
        </w:rPr>
        <w:t>就是检验最后一次洗涤液中是否存在</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具体操作为</w:t>
      </w:r>
      <w:r w:rsidRPr="00060C83">
        <w:rPr>
          <w:rFonts w:ascii="Times New Roman" w:eastAsia="宋体" w:hAnsi="宋体"/>
          <w:sz w:val="24"/>
        </w:rPr>
        <w:t>:</w:t>
      </w:r>
      <w:r w:rsidRPr="00060C83">
        <w:rPr>
          <w:rFonts w:ascii="Times New Roman" w:eastAsia="仿宋" w:hAnsi="仿宋"/>
          <w:sz w:val="24"/>
        </w:rPr>
        <w:t>取最后一次洗涤液少量置于试管中</w:t>
      </w:r>
      <w:r w:rsidRPr="00060C83">
        <w:rPr>
          <w:rFonts w:ascii="Times New Roman" w:eastAsia="宋体" w:hAnsi="宋体"/>
          <w:sz w:val="24"/>
        </w:rPr>
        <w:t>,</w:t>
      </w:r>
      <w:r w:rsidRPr="00060C83">
        <w:rPr>
          <w:rFonts w:ascii="Times New Roman" w:eastAsia="仿宋" w:hAnsi="仿宋"/>
          <w:sz w:val="24"/>
        </w:rPr>
        <w:t>向其中加入</w:t>
      </w:r>
      <w:r w:rsidRPr="00060C83">
        <w:rPr>
          <w:rFonts w:ascii="Times New Roman" w:eastAsia="宋体" w:hAnsi="宋体"/>
          <w:sz w:val="24"/>
        </w:rPr>
        <w:t>HNO</w:t>
      </w:r>
      <w:r w:rsidRPr="00060C83">
        <w:rPr>
          <w:rFonts w:ascii="Times New Roman" w:eastAsia="宋体" w:hAnsi="宋体"/>
          <w:sz w:val="24"/>
          <w:vertAlign w:val="subscript"/>
        </w:rPr>
        <w:t>3</w:t>
      </w:r>
      <w:r w:rsidRPr="00060C83">
        <w:rPr>
          <w:rFonts w:ascii="Times New Roman" w:eastAsia="仿宋" w:hAnsi="仿宋"/>
          <w:sz w:val="24"/>
        </w:rPr>
        <w:t>酸化的</w:t>
      </w:r>
      <w:r w:rsidRPr="00060C83">
        <w:rPr>
          <w:rFonts w:ascii="Times New Roman" w:eastAsia="宋体" w:hAnsi="宋体"/>
          <w:sz w:val="24"/>
        </w:rPr>
        <w:t>AgNO</w:t>
      </w:r>
      <w:r w:rsidRPr="00060C83">
        <w:rPr>
          <w:rFonts w:ascii="Times New Roman" w:eastAsia="宋体" w:hAnsi="宋体"/>
          <w:sz w:val="24"/>
          <w:vertAlign w:val="subscript"/>
        </w:rPr>
        <w:t>3</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如果没有沉淀产生</w:t>
      </w:r>
      <w:r w:rsidRPr="00060C83">
        <w:rPr>
          <w:rFonts w:ascii="Times New Roman" w:eastAsia="宋体" w:hAnsi="宋体"/>
          <w:sz w:val="24"/>
        </w:rPr>
        <w:t>,</w:t>
      </w:r>
      <w:r w:rsidRPr="00060C83">
        <w:rPr>
          <w:rFonts w:ascii="Times New Roman" w:eastAsia="仿宋" w:hAnsi="仿宋"/>
          <w:sz w:val="24"/>
        </w:rPr>
        <w:t>证明</w:t>
      </w:r>
      <w:r w:rsidRPr="00060C83">
        <w:rPr>
          <w:rFonts w:ascii="Times New Roman" w:eastAsia="宋体" w:hAnsi="宋体"/>
          <w:sz w:val="24"/>
        </w:rPr>
        <w:t>Mg(OH)</w:t>
      </w:r>
      <w:r w:rsidRPr="00060C83">
        <w:rPr>
          <w:rFonts w:ascii="Times New Roman" w:eastAsia="宋体" w:hAnsi="宋体"/>
          <w:sz w:val="24"/>
          <w:vertAlign w:val="subscript"/>
        </w:rPr>
        <w:t>2</w:t>
      </w:r>
      <w:r w:rsidRPr="00060C83">
        <w:rPr>
          <w:rFonts w:ascii="Times New Roman" w:eastAsia="仿宋" w:hAnsi="仿宋"/>
          <w:sz w:val="24"/>
        </w:rPr>
        <w:t>已经洗涤干净。</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BC</w:t>
      </w:r>
      <w:r w:rsidRPr="00060C83">
        <w:rPr>
          <w:rFonts w:ascii="Times New Roman" w:eastAsia="宋体" w:hAnsi="宋体"/>
          <w:sz w:val="24"/>
        </w:rPr>
        <w:t xml:space="preserve">　</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中氯元素的化合价为</w:t>
      </w:r>
      <w:r w:rsidRPr="00060C83">
        <w:rPr>
          <w:rFonts w:ascii="Times New Roman" w:eastAsia="宋体" w:hAnsi="宋体"/>
          <w:sz w:val="24"/>
        </w:rPr>
        <w:t>+3</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该物质具有强的氧化性</w:t>
      </w:r>
      <w:r w:rsidRPr="00060C83">
        <w:rPr>
          <w:rFonts w:ascii="Times New Roman" w:eastAsia="宋体" w:hAnsi="宋体"/>
          <w:sz w:val="24"/>
        </w:rPr>
        <w:t>,</w:t>
      </w:r>
      <w:r w:rsidRPr="00060C83">
        <w:rPr>
          <w:rFonts w:ascii="Times New Roman" w:eastAsia="仿宋" w:hAnsi="仿宋"/>
          <w:sz w:val="24"/>
        </w:rPr>
        <w:t>因而具有漂白性</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的漂白是氧化漂白</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能与某些有色物质结合</w:t>
      </w:r>
      <w:r w:rsidRPr="00060C83">
        <w:rPr>
          <w:rFonts w:ascii="Times New Roman" w:eastAsia="宋体" w:hAnsi="宋体"/>
          <w:sz w:val="24"/>
        </w:rPr>
        <w:t>,</w:t>
      </w:r>
      <w:r w:rsidRPr="00060C83">
        <w:rPr>
          <w:rFonts w:ascii="Times New Roman" w:eastAsia="仿宋" w:hAnsi="仿宋"/>
          <w:sz w:val="24"/>
        </w:rPr>
        <w:t>产生不稳定的无色物质</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SO</w:t>
      </w:r>
      <w:r w:rsidRPr="00060C83">
        <w:rPr>
          <w:rFonts w:ascii="Times New Roman" w:eastAsia="宋体" w:hAnsi="宋体"/>
          <w:sz w:val="24"/>
          <w:vertAlign w:val="subscript"/>
        </w:rPr>
        <w:t>2</w:t>
      </w:r>
      <w:r w:rsidRPr="00060C83">
        <w:rPr>
          <w:rFonts w:ascii="Times New Roman" w:eastAsia="仿宋" w:hAnsi="仿宋"/>
          <w:sz w:val="24"/>
        </w:rPr>
        <w:t>的漂白原理不相同</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中发生的反应为</w:t>
      </w:r>
      <w:r w:rsidRPr="00060C83">
        <w:rPr>
          <w:rFonts w:ascii="Times New Roman" w:eastAsia="宋体" w:hAnsi="宋体"/>
          <w:sz w:val="24"/>
        </w:rPr>
        <w:t>3NaClO</w:t>
      </w:r>
      <w:r w:rsidRPr="00060C83">
        <w:rPr>
          <w:rFonts w:ascii="Times New Roman" w:eastAsia="宋体" w:hAnsi="宋体"/>
          <w:sz w:val="24"/>
          <w:vertAlign w:val="subscript"/>
        </w:rPr>
        <w:t>3</w:t>
      </w:r>
      <w:r w:rsidRPr="00060C83">
        <w:rPr>
          <w:rFonts w:ascii="Times New Roman" w:eastAsia="宋体" w:hAnsi="宋体"/>
          <w:sz w:val="24"/>
        </w:rPr>
        <w:t>+4SO</w:t>
      </w:r>
      <w:r w:rsidRPr="00060C83">
        <w:rPr>
          <w:rFonts w:ascii="Times New Roman" w:eastAsia="宋体" w:hAnsi="宋体"/>
          <w:sz w:val="24"/>
          <w:vertAlign w:val="subscript"/>
        </w:rPr>
        <w:t>2</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1816" name="图片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+NaCl,</w:t>
      </w:r>
      <w:r w:rsidRPr="00060C83">
        <w:rPr>
          <w:rFonts w:ascii="Times New Roman" w:eastAsia="仿宋" w:hAnsi="仿宋"/>
          <w:sz w:val="24"/>
        </w:rPr>
        <w:t>氧化产物是</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还原产物是</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NaCl,</w:t>
      </w:r>
      <w:r w:rsidRPr="00060C83">
        <w:rPr>
          <w:rFonts w:ascii="Times New Roman" w:eastAsia="仿宋" w:hAnsi="仿宋"/>
          <w:sz w:val="24"/>
        </w:rPr>
        <w:t>氧化产物和还原产物物质的量比为</w:t>
      </w:r>
      <w:r w:rsidRPr="00060C83">
        <w:rPr>
          <w:rFonts w:ascii="Times New Roman" w:eastAsia="宋体" w:hAnsi="宋体"/>
          <w:sz w:val="24"/>
        </w:rPr>
        <w:t>4</w:t>
      </w:r>
      <w:r w:rsidRPr="00060C83">
        <w:rPr>
          <w:rFonts w:ascii="宋体" w:eastAsia="宋体" w:hAnsi="宋体" w:cs="宋体" w:hint="eastAsia"/>
          <w:sz w:val="24"/>
        </w:rPr>
        <w:t>∶</w:t>
      </w:r>
      <w:r w:rsidRPr="00060C83">
        <w:rPr>
          <w:rFonts w:ascii="Times New Roman" w:eastAsia="宋体" w:hAnsi="宋体"/>
          <w:sz w:val="24"/>
        </w:rPr>
        <w:t>3,B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反应</w:t>
      </w:r>
      <w:r w:rsidRPr="00060C83">
        <w:rPr>
          <w:rFonts w:ascii="宋体" w:eastAsia="宋体" w:hAnsi="宋体" w:cs="宋体" w:hint="eastAsia"/>
          <w:sz w:val="24"/>
        </w:rPr>
        <w:t>Ⅰ</w:t>
      </w:r>
      <w:r w:rsidRPr="00060C83">
        <w:rPr>
          <w:rFonts w:ascii="Times New Roman" w:eastAsia="仿宋" w:hAnsi="仿宋"/>
          <w:sz w:val="24"/>
        </w:rPr>
        <w:t>产生的</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气体进入反应</w:t>
      </w:r>
      <w:r w:rsidRPr="00060C83">
        <w:rPr>
          <w:rFonts w:ascii="宋体" w:eastAsia="宋体" w:hAnsi="宋体" w:cs="宋体" w:hint="eastAsia"/>
          <w:sz w:val="24"/>
        </w:rPr>
        <w:t>Ⅱ</w:t>
      </w:r>
      <w:r w:rsidRPr="00060C83">
        <w:rPr>
          <w:rFonts w:ascii="Times New Roman" w:eastAsia="仿宋" w:hAnsi="仿宋"/>
          <w:sz w:val="24"/>
        </w:rPr>
        <w:t>装置</w:t>
      </w:r>
      <w:r w:rsidRPr="00060C83">
        <w:rPr>
          <w:rFonts w:ascii="Times New Roman" w:eastAsia="宋体" w:hAnsi="宋体"/>
          <w:sz w:val="24"/>
        </w:rPr>
        <w:t>,</w:t>
      </w:r>
      <w:r w:rsidRPr="00060C83">
        <w:rPr>
          <w:rFonts w:ascii="Times New Roman" w:eastAsia="仿宋" w:hAnsi="仿宋"/>
          <w:sz w:val="24"/>
        </w:rPr>
        <w:t>发生反应</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+2NaOH</w:t>
      </w:r>
      <w:r w:rsidRPr="00060C83">
        <w:rPr>
          <w:rFonts w:ascii="Times New Roman" w:eastAsia="宋体" w:hAnsi="宋体"/>
          <w:noProof/>
          <w:sz w:val="24"/>
        </w:rPr>
        <w:drawing>
          <wp:inline distT="0" distB="0" distL="0" distR="0">
            <wp:extent cx="196560" cy="112680"/>
            <wp:effectExtent l="0" t="0" r="0" b="0"/>
            <wp:docPr id="1817" name="图片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2NaClO</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+2H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中氧元素的化合价由反应前的</w:t>
      </w:r>
      <w:r w:rsidRPr="00060C83">
        <w:rPr>
          <w:rFonts w:ascii="Times New Roman" w:eastAsia="宋体" w:hAnsi="宋体"/>
          <w:sz w:val="24"/>
        </w:rPr>
        <w:t>-1</w:t>
      </w:r>
      <w:r w:rsidRPr="00060C83">
        <w:rPr>
          <w:rFonts w:ascii="Times New Roman" w:eastAsia="仿宋" w:hAnsi="仿宋"/>
          <w:sz w:val="24"/>
        </w:rPr>
        <w:t>价变为反应后</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中的</w:t>
      </w:r>
      <w:r w:rsidRPr="00060C83">
        <w:rPr>
          <w:rFonts w:ascii="Times New Roman" w:eastAsia="宋体" w:hAnsi="宋体"/>
          <w:sz w:val="24"/>
        </w:rPr>
        <w:t>0</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化合价升高</w:t>
      </w:r>
      <w:r w:rsidRPr="00060C83">
        <w:rPr>
          <w:rFonts w:ascii="Times New Roman" w:eastAsia="宋体" w:hAnsi="宋体"/>
          <w:sz w:val="24"/>
        </w:rPr>
        <w:t>,</w:t>
      </w:r>
      <w:r w:rsidRPr="00060C83">
        <w:rPr>
          <w:rFonts w:ascii="Times New Roman" w:eastAsia="仿宋" w:hAnsi="仿宋"/>
          <w:sz w:val="24"/>
        </w:rPr>
        <w:t>失去电子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是还原剂</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实验室进行结晶操作通常是在蒸发皿中进行</w:t>
      </w:r>
      <w:r w:rsidRPr="00060C83">
        <w:rPr>
          <w:rFonts w:ascii="Times New Roman" w:eastAsia="宋体" w:hAnsi="宋体"/>
          <w:sz w:val="24"/>
        </w:rPr>
        <w:t>,</w:t>
      </w:r>
      <w:r w:rsidRPr="00060C83">
        <w:rPr>
          <w:rFonts w:ascii="Times New Roman" w:eastAsia="仿宋" w:hAnsi="仿宋"/>
          <w:sz w:val="24"/>
        </w:rPr>
        <w:t>坩埚是灼烧使用的仪器</w:t>
      </w:r>
      <w:r w:rsidRPr="00060C83">
        <w:rPr>
          <w:rFonts w:ascii="Times New Roman" w:eastAsia="宋体" w:hAnsi="宋体"/>
          <w:sz w:val="24"/>
        </w:rPr>
        <w:t>,D</w:t>
      </w:r>
      <w:r w:rsidRPr="00060C83">
        <w:rPr>
          <w:rFonts w:ascii="Times New Roman" w:eastAsia="仿宋" w:hAnsi="仿宋"/>
          <w:sz w:val="24"/>
        </w:rPr>
        <w:t>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向</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w:t>
      </w:r>
      <w:r w:rsidRPr="00060C83">
        <w:rPr>
          <w:rFonts w:ascii="Times New Roman" w:eastAsia="宋体" w:hAnsi="宋体"/>
          <w:sz w:val="24"/>
        </w:rPr>
        <w:t>(</w:t>
      </w:r>
      <w:r w:rsidRPr="00060C83">
        <w:rPr>
          <w:rFonts w:ascii="Times New Roman" w:eastAsia="仿宋" w:hAnsi="仿宋"/>
          <w:sz w:val="24"/>
        </w:rPr>
        <w:t>有效成分为</w:t>
      </w:r>
      <w:r w:rsidRPr="00060C83">
        <w:rPr>
          <w:rFonts w:ascii="Times New Roman" w:eastAsia="宋体" w:hAnsi="宋体"/>
          <w:sz w:val="24"/>
        </w:rPr>
        <w:t>NaClO)</w:t>
      </w:r>
      <w:r w:rsidRPr="00060C83">
        <w:rPr>
          <w:rFonts w:ascii="Times New Roman" w:eastAsia="仿宋" w:hAnsi="仿宋"/>
          <w:sz w:val="24"/>
        </w:rPr>
        <w:t>中加入浓度较大的稀硫酸反应</w:t>
      </w:r>
      <w:r w:rsidRPr="00060C83">
        <w:rPr>
          <w:rFonts w:ascii="Times New Roman" w:eastAsia="宋体" w:hAnsi="宋体"/>
          <w:sz w:val="24"/>
        </w:rPr>
        <w:t>,</w:t>
      </w:r>
      <w:r w:rsidRPr="00060C83">
        <w:rPr>
          <w:rFonts w:ascii="Times New Roman" w:eastAsia="仿宋" w:hAnsi="仿宋"/>
          <w:sz w:val="24"/>
        </w:rPr>
        <w:t>混合后溶液</w:t>
      </w:r>
      <w:r w:rsidRPr="00060C83">
        <w:rPr>
          <w:rFonts w:ascii="Times New Roman" w:eastAsia="宋体" w:hAnsi="宋体"/>
          <w:sz w:val="24"/>
        </w:rPr>
        <w:t>pH=3</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蓝色迅速褪去</w:t>
      </w:r>
      <w:r w:rsidRPr="00060C83">
        <w:rPr>
          <w:rFonts w:ascii="Times New Roman" w:eastAsia="宋体" w:hAnsi="宋体"/>
          <w:sz w:val="24"/>
        </w:rPr>
        <w:t>,</w:t>
      </w:r>
      <w:r w:rsidRPr="00060C83">
        <w:rPr>
          <w:rFonts w:ascii="Times New Roman" w:eastAsia="仿宋" w:hAnsi="仿宋"/>
          <w:sz w:val="24"/>
        </w:rPr>
        <w:t>并产生大量气体</w:t>
      </w:r>
      <w:r w:rsidRPr="00060C83">
        <w:rPr>
          <w:rFonts w:ascii="Times New Roman" w:eastAsia="宋体" w:hAnsi="宋体"/>
          <w:sz w:val="24"/>
        </w:rPr>
        <w:t>,</w:t>
      </w:r>
      <w:r w:rsidRPr="00060C83">
        <w:rPr>
          <w:rFonts w:ascii="Times New Roman" w:eastAsia="仿宋" w:hAnsi="仿宋"/>
          <w:sz w:val="24"/>
        </w:rPr>
        <w:t>使湿润的淀粉碘化钾试纸变蓝</w:t>
      </w:r>
      <w:r w:rsidRPr="00060C83">
        <w:rPr>
          <w:rFonts w:ascii="Times New Roman" w:eastAsia="宋体" w:hAnsi="宋体"/>
          <w:sz w:val="24"/>
        </w:rPr>
        <w:t>,</w:t>
      </w:r>
      <w:r w:rsidRPr="00060C83">
        <w:rPr>
          <w:rFonts w:ascii="Times New Roman" w:eastAsia="仿宋" w:hAnsi="仿宋"/>
          <w:sz w:val="24"/>
        </w:rPr>
        <w:t>说明生成了氯气</w:t>
      </w:r>
      <w:r w:rsidRPr="00060C83">
        <w:rPr>
          <w:rFonts w:ascii="Times New Roman" w:eastAsia="宋体" w:hAnsi="宋体"/>
          <w:sz w:val="24"/>
        </w:rPr>
        <w:t>,</w:t>
      </w:r>
      <w:r w:rsidRPr="00060C83">
        <w:rPr>
          <w:rFonts w:ascii="Times New Roman" w:eastAsia="仿宋" w:hAnsi="仿宋"/>
          <w:sz w:val="24"/>
        </w:rPr>
        <w:t>是氯离子和次氯酸根离子在酸性溶液中生成了氯气</w:t>
      </w:r>
      <w:r w:rsidRPr="00060C83">
        <w:rPr>
          <w:rFonts w:ascii="Times New Roman" w:eastAsia="宋体" w:hAnsi="宋体"/>
          <w:sz w:val="24"/>
        </w:rPr>
        <w:t>,</w:t>
      </w:r>
      <w:r w:rsidRPr="00060C83">
        <w:rPr>
          <w:rFonts w:ascii="Times New Roman" w:eastAsia="仿宋" w:hAnsi="仿宋"/>
          <w:sz w:val="24"/>
        </w:rPr>
        <w:t>氯气和水反应生成的次氯酸具有漂白性</w:t>
      </w:r>
      <w:r w:rsidRPr="00060C83">
        <w:rPr>
          <w:rFonts w:ascii="Times New Roman" w:eastAsia="宋体" w:hAnsi="宋体"/>
          <w:sz w:val="24"/>
        </w:rPr>
        <w:t>,</w:t>
      </w:r>
      <w:r w:rsidRPr="00060C83">
        <w:rPr>
          <w:rFonts w:ascii="Times New Roman" w:eastAsia="仿宋" w:hAnsi="仿宋"/>
          <w:sz w:val="24"/>
        </w:rPr>
        <w:t>生成的盐酸呈酸性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w:t>
      </w:r>
      <w:r w:rsidRPr="00060C83">
        <w:rPr>
          <w:rFonts w:ascii="Times New Roman" w:eastAsia="宋体" w:hAnsi="宋体"/>
          <w:sz w:val="24"/>
        </w:rPr>
        <w:t>(</w:t>
      </w:r>
      <w:r w:rsidRPr="00060C83">
        <w:rPr>
          <w:rFonts w:ascii="Times New Roman" w:eastAsia="仿宋" w:hAnsi="仿宋"/>
          <w:sz w:val="24"/>
        </w:rPr>
        <w:t>有效成分为</w:t>
      </w:r>
      <w:r w:rsidRPr="00060C83">
        <w:rPr>
          <w:rFonts w:ascii="Times New Roman" w:eastAsia="宋体" w:hAnsi="宋体"/>
          <w:sz w:val="24"/>
        </w:rPr>
        <w:t>NaClO)</w:t>
      </w:r>
      <w:r w:rsidRPr="00060C83">
        <w:rPr>
          <w:rFonts w:ascii="Times New Roman" w:eastAsia="仿宋" w:hAnsi="仿宋"/>
          <w:sz w:val="24"/>
        </w:rPr>
        <w:t>中次氯酸根离子水解使溶液显碱性</w:t>
      </w:r>
      <w:r w:rsidRPr="00060C83">
        <w:rPr>
          <w:rFonts w:ascii="Times New Roman" w:eastAsia="宋体" w:hAnsi="宋体"/>
          <w:sz w:val="24"/>
        </w:rPr>
        <w:t>,</w:t>
      </w:r>
      <w:r w:rsidRPr="00060C83">
        <w:rPr>
          <w:rFonts w:ascii="Times New Roman" w:eastAsia="仿宋" w:hAnsi="仿宋"/>
          <w:sz w:val="24"/>
        </w:rPr>
        <w:t>水解生成的次氯酸具有漂白性</w:t>
      </w:r>
      <w:r w:rsidRPr="00060C83">
        <w:rPr>
          <w:rFonts w:ascii="Times New Roman" w:eastAsia="宋体" w:hAnsi="宋体"/>
          <w:sz w:val="24"/>
        </w:rPr>
        <w:t>,</w:t>
      </w:r>
      <w:r w:rsidRPr="00060C83">
        <w:rPr>
          <w:rFonts w:ascii="Times New Roman" w:eastAsia="仿宋" w:hAnsi="仿宋"/>
          <w:sz w:val="24"/>
        </w:rPr>
        <w:t>加入硫酸可促进生成</w:t>
      </w:r>
      <w:r w:rsidRPr="00060C83">
        <w:rPr>
          <w:rFonts w:ascii="Times New Roman" w:eastAsia="宋体" w:hAnsi="宋体"/>
          <w:sz w:val="24"/>
        </w:rPr>
        <w:t>HClO,</w:t>
      </w:r>
      <w:r w:rsidRPr="00060C83">
        <w:rPr>
          <w:rFonts w:ascii="Times New Roman" w:eastAsia="仿宋" w:hAnsi="仿宋"/>
          <w:sz w:val="24"/>
        </w:rPr>
        <w:t>生成的次氯酸浓度大了</w:t>
      </w:r>
      <w:r w:rsidRPr="00060C83">
        <w:rPr>
          <w:rFonts w:ascii="Times New Roman" w:eastAsia="宋体" w:hAnsi="宋体"/>
          <w:sz w:val="24"/>
        </w:rPr>
        <w:t>,</w:t>
      </w:r>
      <w:r w:rsidRPr="00060C83">
        <w:rPr>
          <w:rFonts w:ascii="Times New Roman" w:eastAsia="仿宋" w:hAnsi="仿宋"/>
          <w:sz w:val="24"/>
        </w:rPr>
        <w:t>漂白速率增大</w:t>
      </w:r>
      <w:r w:rsidRPr="00060C83">
        <w:rPr>
          <w:rFonts w:ascii="Times New Roman" w:eastAsia="宋体" w:hAnsi="宋体"/>
          <w:sz w:val="24"/>
        </w:rPr>
        <w:t>,</w:t>
      </w:r>
      <w:r w:rsidRPr="00060C83">
        <w:rPr>
          <w:rFonts w:ascii="宋体" w:eastAsia="宋体" w:hAnsi="宋体" w:cs="宋体" w:hint="eastAsia"/>
          <w:sz w:val="24"/>
        </w:rPr>
        <w:t>②</w:t>
      </w:r>
      <w:r w:rsidRPr="00060C83">
        <w:rPr>
          <w:rFonts w:ascii="Times New Roman" w:eastAsia="仿宋" w:hAnsi="仿宋"/>
          <w:sz w:val="24"/>
        </w:rPr>
        <w:t>中蓝色迅速褪去的原因是发生了反应</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1818" name="图片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3"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HClO,</w:t>
      </w:r>
      <w:r w:rsidRPr="00060C83">
        <w:rPr>
          <w:rFonts w:ascii="Times New Roman" w:eastAsia="仿宋" w:hAnsi="仿宋"/>
          <w:sz w:val="24"/>
        </w:rPr>
        <w:t>故</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对比实验</w:t>
      </w:r>
      <w:r w:rsidRPr="00060C83">
        <w:rPr>
          <w:rFonts w:ascii="宋体" w:eastAsia="宋体" w:hAnsi="宋体" w:cs="宋体" w:hint="eastAsia"/>
          <w:sz w:val="24"/>
        </w:rPr>
        <w:t>②</w:t>
      </w:r>
      <w:r w:rsidRPr="00060C83">
        <w:rPr>
          <w:rFonts w:ascii="Times New Roman" w:eastAsia="仿宋" w:hAnsi="仿宋"/>
          <w:sz w:val="24"/>
        </w:rPr>
        <w:t>和</w:t>
      </w:r>
      <w:r w:rsidRPr="00060C83">
        <w:rPr>
          <w:rFonts w:ascii="宋体" w:eastAsia="宋体" w:hAnsi="宋体" w:cs="宋体" w:hint="eastAsia"/>
          <w:sz w:val="24"/>
        </w:rPr>
        <w:t>③</w:t>
      </w:r>
      <w:r w:rsidRPr="00060C83">
        <w:rPr>
          <w:rFonts w:ascii="Times New Roman" w:eastAsia="宋体" w:hAnsi="宋体"/>
          <w:sz w:val="24"/>
        </w:rPr>
        <w:t>,</w:t>
      </w:r>
      <w:r w:rsidRPr="00060C83">
        <w:rPr>
          <w:rFonts w:ascii="Times New Roman" w:eastAsia="仿宋" w:hAnsi="仿宋"/>
          <w:sz w:val="24"/>
        </w:rPr>
        <w:t>酸溶液浓度大小会影响反应过程</w:t>
      </w:r>
      <w:r w:rsidRPr="00060C83">
        <w:rPr>
          <w:rFonts w:ascii="Times New Roman" w:eastAsia="宋体" w:hAnsi="宋体"/>
          <w:sz w:val="24"/>
        </w:rPr>
        <w:t>,</w:t>
      </w:r>
      <w:r w:rsidRPr="00060C83">
        <w:rPr>
          <w:rFonts w:ascii="Times New Roman" w:eastAsia="仿宋" w:hAnsi="仿宋"/>
          <w:sz w:val="24"/>
        </w:rPr>
        <w:t>溶液的</w:t>
      </w:r>
      <w:r w:rsidRPr="00060C83">
        <w:rPr>
          <w:rFonts w:ascii="Times New Roman" w:eastAsia="宋体" w:hAnsi="宋体"/>
          <w:sz w:val="24"/>
        </w:rPr>
        <w:t>pH</w:t>
      </w:r>
      <w:r w:rsidRPr="00060C83">
        <w:rPr>
          <w:rFonts w:ascii="Times New Roman" w:eastAsia="仿宋" w:hAnsi="仿宋"/>
          <w:sz w:val="24"/>
        </w:rPr>
        <w:t>可能会影响</w:t>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仿宋" w:hAnsi="仿宋"/>
          <w:sz w:val="24"/>
        </w:rPr>
        <w:t>的氧化性或</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的还原性</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加酸可以提高</w:t>
      </w:r>
      <w:r w:rsidRPr="00060C83">
        <w:rPr>
          <w:rFonts w:ascii="Times New Roman" w:eastAsia="宋体" w:hAnsi="Times New Roman" w:cs="Times New Roman"/>
          <w:sz w:val="24"/>
        </w:rPr>
        <w:t>“</w:t>
      </w:r>
      <w:r w:rsidRPr="00060C83">
        <w:rPr>
          <w:rFonts w:ascii="Times New Roman" w:eastAsia="宋体" w:hAnsi="宋体"/>
          <w:sz w:val="24"/>
        </w:rPr>
        <w:t>84</w:t>
      </w:r>
      <w:r w:rsidRPr="00060C83">
        <w:rPr>
          <w:rFonts w:ascii="Times New Roman" w:eastAsia="宋体" w:hAnsi="Times New Roman" w:cs="Times New Roman"/>
          <w:sz w:val="24"/>
        </w:rPr>
        <w:t>”</w:t>
      </w:r>
      <w:r w:rsidRPr="00060C83">
        <w:rPr>
          <w:rFonts w:ascii="Times New Roman" w:eastAsia="仿宋" w:hAnsi="仿宋"/>
          <w:sz w:val="24"/>
        </w:rPr>
        <w:t>消毒液的漂白速率</w:t>
      </w:r>
      <w:r w:rsidRPr="00060C83">
        <w:rPr>
          <w:rFonts w:ascii="Times New Roman" w:eastAsia="宋体" w:hAnsi="宋体"/>
          <w:sz w:val="24"/>
        </w:rPr>
        <w:t>,</w:t>
      </w:r>
      <w:r w:rsidRPr="00060C83">
        <w:rPr>
          <w:rFonts w:ascii="Times New Roman" w:eastAsia="仿宋" w:hAnsi="仿宋"/>
          <w:sz w:val="24"/>
        </w:rPr>
        <w:t>但酸的浓度大时会生成污染气体氯气</w:t>
      </w:r>
      <w:r w:rsidRPr="00060C83">
        <w:rPr>
          <w:rFonts w:ascii="Times New Roman" w:eastAsia="宋体" w:hAnsi="宋体"/>
          <w:sz w:val="24"/>
        </w:rPr>
        <w:t>,</w:t>
      </w:r>
      <w:r w:rsidRPr="00060C83">
        <w:rPr>
          <w:rFonts w:ascii="Times New Roman" w:eastAsia="仿宋" w:hAnsi="仿宋"/>
          <w:sz w:val="24"/>
        </w:rPr>
        <w:t>需要调控合适的</w:t>
      </w:r>
      <w:r w:rsidRPr="00060C83">
        <w:rPr>
          <w:rFonts w:ascii="Times New Roman" w:eastAsia="宋体" w:hAnsi="宋体"/>
          <w:sz w:val="24"/>
        </w:rPr>
        <w:t>pH</w:t>
      </w:r>
      <w:r w:rsidRPr="00060C83">
        <w:rPr>
          <w:rFonts w:ascii="Times New Roman" w:eastAsia="仿宋" w:hAnsi="仿宋"/>
          <w:sz w:val="24"/>
        </w:rPr>
        <w:t>才能安全使用</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D</w:t>
      </w:r>
      <w:r w:rsidRPr="00060C83">
        <w:rPr>
          <w:rFonts w:ascii="Times New Roman" w:eastAsia="仿宋" w:hAnsi="仿宋"/>
          <w:sz w:val="24"/>
        </w:rPr>
        <w:t>正确。</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还原性</w:t>
      </w:r>
      <w:r w:rsidRPr="00060C83">
        <w:rPr>
          <w:rFonts w:ascii="Times New Roman" w:eastAsia="宋体" w:hAnsi="宋体"/>
          <w:sz w:val="24"/>
        </w:rPr>
        <w:t>:I</w:t>
      </w:r>
      <w:r w:rsidRPr="00060C83">
        <w:rPr>
          <w:rFonts w:ascii="Times New Roman" w:eastAsia="宋体" w:hAnsi="宋体"/>
          <w:sz w:val="24"/>
          <w:vertAlign w:val="superscript"/>
        </w:rPr>
        <w:t>-</w:t>
      </w:r>
      <w:r w:rsidRPr="00060C83">
        <w:rPr>
          <w:rFonts w:ascii="Times New Roman" w:eastAsia="宋体" w:hAnsi="宋体"/>
          <w:sz w:val="24"/>
        </w:rPr>
        <w:t>&gt;Fe</w:t>
      </w:r>
      <w:r w:rsidRPr="00060C83">
        <w:rPr>
          <w:rFonts w:ascii="Times New Roman" w:eastAsia="宋体" w:hAnsi="宋体"/>
          <w:sz w:val="24"/>
          <w:vertAlign w:val="superscript"/>
        </w:rPr>
        <w:t>2+</w:t>
      </w:r>
      <w:r w:rsidRPr="00060C83">
        <w:rPr>
          <w:rFonts w:ascii="Times New Roman" w:eastAsia="宋体" w:hAnsi="宋体"/>
          <w:sz w:val="24"/>
        </w:rPr>
        <w:t>&gt;Br</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向反应后的溶液中滴加</w:t>
      </w:r>
      <w:r w:rsidRPr="00060C83">
        <w:rPr>
          <w:rFonts w:ascii="Times New Roman" w:eastAsia="宋体" w:hAnsi="宋体"/>
          <w:sz w:val="24"/>
        </w:rPr>
        <w:t>KSCN</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结果溶液变为红色</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部分或全部被氧化</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可能被氧化</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通入氯气之后原溶液中的</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仿宋" w:hAnsi="仿宋"/>
          <w:sz w:val="24"/>
        </w:rPr>
        <w:t>部分或全部被氧化</w:t>
      </w:r>
      <w:r w:rsidRPr="00060C83">
        <w:rPr>
          <w:rFonts w:ascii="Times New Roman" w:eastAsia="宋体" w:hAnsi="宋体"/>
          <w:sz w:val="24"/>
        </w:rPr>
        <w:t>,</w:t>
      </w:r>
      <w:r w:rsidRPr="00060C83">
        <w:rPr>
          <w:rFonts w:ascii="Times New Roman" w:eastAsia="仿宋" w:hAnsi="仿宋"/>
          <w:sz w:val="24"/>
        </w:rPr>
        <w:t>所以不能确定通入氯气之后的溶液中是否存在</w:t>
      </w:r>
      <w:r w:rsidRPr="00060C83">
        <w:rPr>
          <w:rFonts w:ascii="Times New Roman" w:eastAsia="宋体" w:hAnsi="宋体"/>
          <w:sz w:val="24"/>
        </w:rPr>
        <w:t>Fe</w:t>
      </w:r>
      <w:r w:rsidRPr="00060C83">
        <w:rPr>
          <w:rFonts w:ascii="Times New Roman" w:eastAsia="宋体" w:hAnsi="宋体"/>
          <w:sz w:val="24"/>
          <w:vertAlign w:val="superscript"/>
        </w:rPr>
        <w:t>2+</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如</w:t>
      </w:r>
      <w:r w:rsidRPr="00060C83">
        <w:rPr>
          <w:rFonts w:ascii="Times New Roman" w:eastAsia="宋体" w:hAnsi="宋体"/>
          <w:sz w:val="24"/>
        </w:rPr>
        <w:t>Br</w:t>
      </w:r>
      <w:r w:rsidRPr="00060C83">
        <w:rPr>
          <w:rFonts w:ascii="Times New Roman" w:eastAsia="宋体" w:hAnsi="宋体"/>
          <w:sz w:val="24"/>
          <w:vertAlign w:val="superscript"/>
        </w:rPr>
        <w:t>-</w:t>
      </w:r>
      <w:r w:rsidRPr="00060C83">
        <w:rPr>
          <w:rFonts w:ascii="Times New Roman" w:eastAsia="仿宋" w:hAnsi="仿宋"/>
          <w:sz w:val="24"/>
        </w:rPr>
        <w:t>全部被氧化生成</w:t>
      </w:r>
      <w:r w:rsidRPr="00060C83">
        <w:rPr>
          <w:rFonts w:ascii="Times New Roman" w:eastAsia="宋体" w:hAnsi="宋体"/>
          <w:sz w:val="24"/>
        </w:rPr>
        <w:t>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则萃取后加入硝酸银</w:t>
      </w:r>
      <w:r w:rsidRPr="00060C83">
        <w:rPr>
          <w:rFonts w:ascii="Times New Roman" w:eastAsia="宋体" w:hAnsi="宋体"/>
          <w:sz w:val="24"/>
        </w:rPr>
        <w:t>,</w:t>
      </w:r>
      <w:r w:rsidRPr="00060C83">
        <w:rPr>
          <w:rFonts w:ascii="Times New Roman" w:eastAsia="仿宋" w:hAnsi="仿宋"/>
          <w:sz w:val="24"/>
        </w:rPr>
        <w:t>没有淡黄色沉淀生成</w:t>
      </w:r>
      <w:r w:rsidRPr="00060C83">
        <w:rPr>
          <w:rFonts w:ascii="Times New Roman" w:eastAsia="宋体" w:hAnsi="宋体"/>
          <w:sz w:val="24"/>
        </w:rPr>
        <w:t>,D</w:t>
      </w:r>
      <w:r w:rsidRPr="00060C83">
        <w:rPr>
          <w:rFonts w:ascii="Times New Roman" w:eastAsia="仿宋" w:hAnsi="仿宋"/>
          <w:sz w:val="24"/>
        </w:rPr>
        <w:t>错误。</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有利于液体顺利流下</w:t>
      </w:r>
      <w:r w:rsidRPr="00060C83">
        <w:rPr>
          <w:rFonts w:ascii="Times New Roman" w:eastAsia="宋体" w:hAnsi="宋体"/>
          <w:sz w:val="24"/>
        </w:rPr>
        <w:t>,</w:t>
      </w:r>
      <w:r w:rsidRPr="00060C83">
        <w:rPr>
          <w:rFonts w:ascii="Times New Roman" w:eastAsia="宋体" w:hAnsi="宋体"/>
          <w:sz w:val="24"/>
        </w:rPr>
        <w:t xml:space="preserve">防止甲醇挥发　</w:t>
      </w:r>
      <w:r w:rsidRPr="00060C83">
        <w:rPr>
          <w:rFonts w:ascii="Times New Roman" w:eastAsia="宋体" w:hAnsi="宋体"/>
          <w:sz w:val="24"/>
        </w:rPr>
        <w:t>(2)</w:t>
      </w:r>
      <w:r w:rsidRPr="00060C83">
        <w:rPr>
          <w:rFonts w:ascii="Times New Roman" w:eastAsia="宋体" w:hAnsi="宋体"/>
          <w:sz w:val="24"/>
        </w:rPr>
        <w:t xml:space="preserve">应水浴加热　</w:t>
      </w:r>
      <w:r w:rsidRPr="00060C83">
        <w:rPr>
          <w:rFonts w:ascii="Times New Roman" w:eastAsia="宋体" w:hAnsi="宋体"/>
          <w:sz w:val="24"/>
        </w:rPr>
        <w:t>(3)4NaClO</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370440" cy="239400"/>
            <wp:effectExtent l="0" t="0" r="0" b="0"/>
            <wp:docPr id="1819" name="图片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4"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2Na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+4ClO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+HCOOH+3H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或者</w:t>
      </w:r>
      <w:r w:rsidRPr="00060C83">
        <w:rPr>
          <w:rFonts w:ascii="Times New Roman" w:eastAsia="宋体" w:hAnsi="宋体"/>
          <w:sz w:val="24"/>
        </w:rPr>
        <w:t>4NaClO</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OH+4H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370440" cy="239400"/>
            <wp:effectExtent l="0" t="0" r="0" b="0"/>
            <wp:docPr id="1820" name="图片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24"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4ClO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+HCOOH+4NaHSO</w:t>
      </w:r>
      <w:r w:rsidRPr="00060C83">
        <w:rPr>
          <w:rFonts w:ascii="Times New Roman" w:eastAsia="宋体" w:hAnsi="宋体"/>
          <w:sz w:val="24"/>
          <w:vertAlign w:val="subscript"/>
        </w:rPr>
        <w:t>4</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产生的</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可稀释</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宋体" w:hAnsi="宋体"/>
          <w:sz w:val="24"/>
        </w:rPr>
        <w:t>防止</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 xml:space="preserve">浓度较大时分解　</w:t>
      </w:r>
      <w:r w:rsidRPr="00060C83">
        <w:rPr>
          <w:rFonts w:ascii="Times New Roman" w:eastAsia="宋体" w:hAnsi="宋体"/>
          <w:sz w:val="24"/>
        </w:rPr>
        <w:t>(4)ACD</w:t>
      </w:r>
      <w:r w:rsidRPr="00060C83">
        <w:rPr>
          <w:rFonts w:ascii="Times New Roman" w:eastAsia="宋体" w:hAnsi="宋体"/>
          <w:sz w:val="24"/>
        </w:rPr>
        <w:t xml:space="preserve">　</w:t>
      </w:r>
      <w:r w:rsidRPr="00060C83">
        <w:rPr>
          <w:rFonts w:ascii="Times New Roman" w:eastAsia="宋体" w:hAnsi="宋体"/>
          <w:sz w:val="24"/>
        </w:rPr>
        <w:t>(5)270</w:t>
      </w:r>
    </w:p>
    <w:p w:rsidR="00005763" w:rsidRPr="00060C83" w:rsidRDefault="00005763" w:rsidP="00005763">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仪器</w:t>
      </w:r>
      <w:r w:rsidRPr="00060C83">
        <w:rPr>
          <w:rFonts w:ascii="Times New Roman" w:eastAsia="宋体" w:hAnsi="宋体"/>
          <w:sz w:val="24"/>
        </w:rPr>
        <w:t>d</w:t>
      </w:r>
      <w:r w:rsidRPr="00060C83">
        <w:rPr>
          <w:rFonts w:ascii="Times New Roman" w:eastAsia="仿宋" w:hAnsi="仿宋"/>
          <w:sz w:val="24"/>
        </w:rPr>
        <w:t>是分液漏斗</w:t>
      </w:r>
      <w:r w:rsidRPr="00060C83">
        <w:rPr>
          <w:rFonts w:ascii="Times New Roman" w:eastAsia="宋体" w:hAnsi="宋体"/>
          <w:sz w:val="24"/>
        </w:rPr>
        <w:t>,</w:t>
      </w:r>
      <w:r w:rsidRPr="00060C83">
        <w:rPr>
          <w:rFonts w:ascii="Times New Roman" w:eastAsia="仿宋" w:hAnsi="仿宋"/>
          <w:sz w:val="24"/>
        </w:rPr>
        <w:t>添加盐酸时需要将分液漏斗活塞打开</w:t>
      </w:r>
      <w:r w:rsidRPr="00060C83">
        <w:rPr>
          <w:rFonts w:ascii="Times New Roman" w:eastAsia="宋体" w:hAnsi="宋体"/>
          <w:sz w:val="24"/>
        </w:rPr>
        <w:t>,</w:t>
      </w:r>
      <w:r w:rsidRPr="00060C83">
        <w:rPr>
          <w:rFonts w:ascii="Times New Roman" w:eastAsia="仿宋" w:hAnsi="仿宋"/>
          <w:sz w:val="24"/>
        </w:rPr>
        <w:t>便于液体顺利流下</w:t>
      </w:r>
      <w:r w:rsidRPr="00060C83">
        <w:rPr>
          <w:rFonts w:ascii="Times New Roman" w:eastAsia="宋体" w:hAnsi="宋体"/>
          <w:sz w:val="24"/>
        </w:rPr>
        <w:t>,</w:t>
      </w:r>
      <w:r w:rsidRPr="00060C83">
        <w:rPr>
          <w:rFonts w:ascii="Times New Roman" w:eastAsia="仿宋" w:hAnsi="仿宋"/>
          <w:sz w:val="24"/>
        </w:rPr>
        <w:t>但会导致液体的挥发</w:t>
      </w:r>
      <w:r w:rsidRPr="00060C83">
        <w:rPr>
          <w:rFonts w:ascii="Times New Roman" w:eastAsia="宋体" w:hAnsi="宋体"/>
          <w:sz w:val="24"/>
        </w:rPr>
        <w:t>,</w:t>
      </w:r>
      <w:r w:rsidRPr="00060C83">
        <w:rPr>
          <w:rFonts w:ascii="Times New Roman" w:eastAsia="仿宋" w:hAnsi="仿宋"/>
          <w:sz w:val="24"/>
        </w:rPr>
        <w:t>仪器</w:t>
      </w:r>
      <w:r w:rsidRPr="00060C83">
        <w:rPr>
          <w:rFonts w:ascii="Times New Roman" w:eastAsia="宋体" w:hAnsi="宋体"/>
          <w:sz w:val="24"/>
        </w:rPr>
        <w:t>c</w:t>
      </w:r>
      <w:r w:rsidRPr="00060C83">
        <w:rPr>
          <w:rFonts w:ascii="Times New Roman" w:eastAsia="仿宋" w:hAnsi="仿宋"/>
          <w:sz w:val="24"/>
        </w:rPr>
        <w:t>是恒压漏斗</w:t>
      </w:r>
      <w:r w:rsidRPr="00060C83">
        <w:rPr>
          <w:rFonts w:ascii="Times New Roman" w:eastAsia="宋体" w:hAnsi="宋体"/>
          <w:sz w:val="24"/>
        </w:rPr>
        <w:t>,</w:t>
      </w:r>
      <w:r w:rsidRPr="00060C83">
        <w:rPr>
          <w:rFonts w:ascii="Times New Roman" w:eastAsia="仿宋" w:hAnsi="仿宋"/>
          <w:sz w:val="24"/>
        </w:rPr>
        <w:t>有利于液体顺利流下</w:t>
      </w:r>
      <w:r w:rsidRPr="00060C83">
        <w:rPr>
          <w:rFonts w:ascii="Times New Roman" w:eastAsia="宋体" w:hAnsi="宋体"/>
          <w:sz w:val="24"/>
        </w:rPr>
        <w:t>,</w:t>
      </w:r>
      <w:r w:rsidRPr="00060C83">
        <w:rPr>
          <w:rFonts w:ascii="Times New Roman" w:eastAsia="仿宋" w:hAnsi="仿宋"/>
          <w:sz w:val="24"/>
        </w:rPr>
        <w:t>可减少甲醇的挥发。</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甲装置需控制反应温度不超过甲醇的沸点</w:t>
      </w:r>
      <w:r w:rsidRPr="00060C83">
        <w:rPr>
          <w:rFonts w:ascii="Times New Roman" w:eastAsia="宋体" w:hAnsi="宋体"/>
          <w:sz w:val="24"/>
        </w:rPr>
        <w:t>,</w:t>
      </w:r>
      <w:r w:rsidRPr="00060C83">
        <w:rPr>
          <w:rFonts w:ascii="Times New Roman" w:eastAsia="仿宋" w:hAnsi="仿宋"/>
          <w:sz w:val="24"/>
        </w:rPr>
        <w:t>酒精灯直接加热不利于温度的控制</w:t>
      </w:r>
      <w:r w:rsidRPr="00060C83">
        <w:rPr>
          <w:rFonts w:ascii="Times New Roman" w:eastAsia="宋体" w:hAnsi="宋体"/>
          <w:sz w:val="24"/>
        </w:rPr>
        <w:t>,</w:t>
      </w:r>
      <w:r w:rsidRPr="00060C83">
        <w:rPr>
          <w:rFonts w:ascii="Times New Roman" w:eastAsia="仿宋" w:hAnsi="仿宋"/>
          <w:sz w:val="24"/>
        </w:rPr>
        <w:t>因此可采取水浴加热</w:t>
      </w:r>
      <w:r w:rsidRPr="00060C83">
        <w:rPr>
          <w:rFonts w:ascii="Times New Roman" w:eastAsia="宋体" w:hAnsi="宋体"/>
          <w:sz w:val="24"/>
        </w:rPr>
        <w:t>,</w:t>
      </w:r>
      <w:r w:rsidRPr="00060C83">
        <w:rPr>
          <w:rFonts w:ascii="Times New Roman" w:eastAsia="仿宋" w:hAnsi="仿宋"/>
          <w:sz w:val="24"/>
        </w:rPr>
        <w:t>水浴加热受热均匀</w:t>
      </w:r>
      <w:r w:rsidRPr="00060C83">
        <w:rPr>
          <w:rFonts w:ascii="Times New Roman" w:eastAsia="宋体" w:hAnsi="宋体"/>
          <w:sz w:val="24"/>
        </w:rPr>
        <w:t>,</w:t>
      </w:r>
      <w:r w:rsidRPr="00060C83">
        <w:rPr>
          <w:rFonts w:ascii="Times New Roman" w:eastAsia="仿宋" w:hAnsi="仿宋"/>
          <w:sz w:val="24"/>
        </w:rPr>
        <w:t>便于控制温度。</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甲醇被氧化为甲酸</w:t>
      </w:r>
      <w:r w:rsidRPr="00060C83">
        <w:rPr>
          <w:rFonts w:ascii="Times New Roman" w:eastAsia="宋体" w:hAnsi="宋体"/>
          <w:sz w:val="24"/>
        </w:rPr>
        <w:t>(HCOOH),NaClO</w:t>
      </w:r>
      <w:r w:rsidRPr="00060C83">
        <w:rPr>
          <w:rFonts w:ascii="Times New Roman" w:eastAsia="宋体" w:hAnsi="宋体"/>
          <w:sz w:val="24"/>
          <w:vertAlign w:val="subscript"/>
        </w:rPr>
        <w:t>3</w:t>
      </w:r>
      <w:r w:rsidRPr="00060C83">
        <w:rPr>
          <w:rFonts w:ascii="Times New Roman" w:eastAsia="仿宋" w:hAnsi="仿宋"/>
          <w:sz w:val="24"/>
        </w:rPr>
        <w:t>被还原生成</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硫酸生成硫酸钠</w:t>
      </w:r>
      <w:r w:rsidRPr="00060C83">
        <w:rPr>
          <w:rFonts w:ascii="Times New Roman" w:eastAsia="宋体" w:hAnsi="宋体"/>
          <w:sz w:val="24"/>
        </w:rPr>
        <w:t>,</w:t>
      </w:r>
      <w:r w:rsidRPr="00060C83">
        <w:rPr>
          <w:rFonts w:ascii="Times New Roman" w:eastAsia="仿宋" w:hAnsi="仿宋"/>
          <w:sz w:val="24"/>
        </w:rPr>
        <w:t>则反应的化学方程式为</w:t>
      </w:r>
      <w:r w:rsidRPr="00060C83">
        <w:rPr>
          <w:rFonts w:ascii="Times New Roman" w:eastAsia="宋体" w:hAnsi="宋体"/>
          <w:sz w:val="24"/>
        </w:rPr>
        <w:t>4NaClO</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OH+2H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370440" cy="239400"/>
            <wp:effectExtent l="0" t="0" r="0" b="0"/>
            <wp:docPr id="1821" name="图片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25"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4ClO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+HCOOH+2Na</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或者</w:t>
      </w:r>
      <w:r w:rsidRPr="00060C83">
        <w:rPr>
          <w:rFonts w:ascii="Times New Roman" w:eastAsia="宋体" w:hAnsi="宋体"/>
          <w:sz w:val="24"/>
        </w:rPr>
        <w:t>4NaClO</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OH+4H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宋体" w:hAnsi="宋体"/>
          <w:noProof/>
          <w:sz w:val="24"/>
        </w:rPr>
        <w:drawing>
          <wp:inline distT="0" distB="0" distL="0" distR="0">
            <wp:extent cx="370440" cy="239400"/>
            <wp:effectExtent l="0" t="0" r="0" b="0"/>
            <wp:docPr id="1822" name="图片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25" cstate="print"/>
                    <a:stretch>
                      <a:fillRect/>
                    </a:stretch>
                  </pic:blipFill>
                  <pic:spPr>
                    <a:xfrm>
                      <a:off x="0" y="0"/>
                      <a:ext cx="370440" cy="239400"/>
                    </a:xfrm>
                    <a:prstGeom prst="rect">
                      <a:avLst/>
                    </a:prstGeom>
                  </pic:spPr>
                </pic:pic>
              </a:graphicData>
            </a:graphic>
          </wp:inline>
        </w:drawing>
      </w:r>
      <w:r w:rsidRPr="00060C83">
        <w:rPr>
          <w:rFonts w:ascii="Times New Roman" w:eastAsia="宋体" w:hAnsi="宋体"/>
          <w:sz w:val="24"/>
        </w:rPr>
        <w:t>4ClO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+HCOOH+4NaHSO</w:t>
      </w:r>
      <w:r w:rsidRPr="00060C83">
        <w:rPr>
          <w:rFonts w:ascii="Times New Roman" w:eastAsia="宋体" w:hAnsi="宋体"/>
          <w:sz w:val="24"/>
          <w:vertAlign w:val="subscript"/>
        </w:rPr>
        <w:t>4</w:t>
      </w:r>
      <w:r w:rsidRPr="00060C83">
        <w:rPr>
          <w:rFonts w:ascii="Times New Roman" w:eastAsia="宋体" w:hAnsi="宋体"/>
          <w:sz w:val="24"/>
        </w:rPr>
        <w:t>+3H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005763" w:rsidRPr="00060C8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(4)NaOH</w:t>
      </w:r>
      <w:r w:rsidRPr="00060C83">
        <w:rPr>
          <w:rFonts w:ascii="Times New Roman" w:eastAsia="仿宋" w:hAnsi="仿宋"/>
          <w:sz w:val="24"/>
        </w:rPr>
        <w:t>可以中和硫酸并吸收</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可以将碘离子氧化为碘单质</w:t>
      </w:r>
      <w:r w:rsidRPr="00060C83">
        <w:rPr>
          <w:rFonts w:ascii="Times New Roman" w:eastAsia="宋体" w:hAnsi="宋体"/>
          <w:sz w:val="24"/>
        </w:rPr>
        <w:t>,</w:t>
      </w:r>
      <w:r w:rsidRPr="00060C83">
        <w:rPr>
          <w:rFonts w:ascii="Times New Roman" w:eastAsia="仿宋" w:hAnsi="仿宋"/>
          <w:sz w:val="24"/>
        </w:rPr>
        <w:t>造成</w:t>
      </w:r>
      <w:r w:rsidRPr="00060C83">
        <w:rPr>
          <w:rFonts w:ascii="Times New Roman" w:eastAsia="宋体" w:hAnsi="宋体"/>
          <w:sz w:val="24"/>
        </w:rPr>
        <w:t>e</w:t>
      </w:r>
      <w:r w:rsidRPr="00060C83">
        <w:rPr>
          <w:rFonts w:ascii="Times New Roman" w:eastAsia="仿宋" w:hAnsi="仿宋"/>
          <w:sz w:val="24"/>
        </w:rPr>
        <w:t>中溶液显蓝色</w:t>
      </w:r>
      <w:r w:rsidRPr="00060C83">
        <w:rPr>
          <w:rFonts w:ascii="Times New Roman" w:eastAsia="宋体" w:hAnsi="宋体"/>
          <w:sz w:val="24"/>
        </w:rPr>
        <w:t>,</w:t>
      </w:r>
      <w:r w:rsidRPr="00060C83">
        <w:rPr>
          <w:rFonts w:ascii="Times New Roman" w:eastAsia="仿宋" w:hAnsi="仿宋"/>
          <w:sz w:val="24"/>
        </w:rPr>
        <w:t>故装置</w:t>
      </w:r>
      <w:r w:rsidRPr="00060C83">
        <w:rPr>
          <w:rFonts w:ascii="Times New Roman" w:eastAsia="宋体" w:hAnsi="宋体"/>
          <w:sz w:val="24"/>
        </w:rPr>
        <w:t>e</w:t>
      </w:r>
      <w:r w:rsidRPr="00060C83">
        <w:rPr>
          <w:rFonts w:ascii="Times New Roman" w:eastAsia="仿宋" w:hAnsi="仿宋"/>
          <w:sz w:val="24"/>
        </w:rPr>
        <w:t>的作用是检验是否产生</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稳定剂吸收</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生成</w:t>
      </w:r>
      <w:r w:rsidRPr="00060C83">
        <w:rPr>
          <w:rFonts w:ascii="Times New Roman" w:eastAsia="宋体" w:hAnsi="宋体"/>
          <w:sz w:val="24"/>
        </w:rPr>
        <w:t>NaClO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加盐酸后</w:t>
      </w:r>
      <w:r w:rsidRPr="00060C83">
        <w:rPr>
          <w:rFonts w:ascii="Times New Roman" w:eastAsia="宋体" w:hAnsi="宋体"/>
          <w:sz w:val="24"/>
        </w:rPr>
        <w:t>Cl</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仿宋" w:hAnsi="仿宋"/>
          <w:sz w:val="24"/>
        </w:rPr>
        <w:t>发生歧化反应释放</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等物质的量的</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都被还原为</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转移电子的物质的量之比为</w:t>
      </w:r>
      <w:r w:rsidRPr="00060C83">
        <w:rPr>
          <w:rFonts w:ascii="Times New Roman" w:eastAsia="宋体" w:hAnsi="宋体"/>
          <w:sz w:val="24"/>
        </w:rPr>
        <w:t>5</w:t>
      </w:r>
      <w:r w:rsidRPr="00060C83">
        <w:rPr>
          <w:rFonts w:ascii="宋体" w:eastAsia="宋体" w:hAnsi="宋体" w:cs="宋体" w:hint="eastAsia"/>
          <w:sz w:val="24"/>
        </w:rPr>
        <w:t>∶</w:t>
      </w:r>
      <w:r w:rsidRPr="00060C83">
        <w:rPr>
          <w:rFonts w:ascii="Times New Roman" w:eastAsia="宋体" w:hAnsi="宋体"/>
          <w:sz w:val="24"/>
        </w:rPr>
        <w:t>2,</w:t>
      </w:r>
      <w:r w:rsidRPr="00060C83">
        <w:rPr>
          <w:rFonts w:ascii="Times New Roman" w:eastAsia="仿宋" w:hAnsi="仿宋"/>
          <w:sz w:val="24"/>
        </w:rPr>
        <w:t>故</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的氧化能力是</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的</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倍</w:t>
      </w:r>
      <w:r w:rsidRPr="00060C83">
        <w:rPr>
          <w:rFonts w:ascii="Times New Roman" w:eastAsia="宋体" w:hAnsi="宋体"/>
          <w:sz w:val="24"/>
        </w:rPr>
        <w:t>,D</w:t>
      </w:r>
      <w:r w:rsidRPr="00060C83">
        <w:rPr>
          <w:rFonts w:ascii="Times New Roman" w:eastAsia="仿宋" w:hAnsi="仿宋"/>
          <w:sz w:val="24"/>
        </w:rPr>
        <w:t>正确。</w:t>
      </w:r>
    </w:p>
    <w:p w:rsidR="00677986" w:rsidRPr="00005763" w:rsidRDefault="00005763" w:rsidP="00005763">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根据题目信息可得关系式</w:t>
      </w:r>
      <w:r w:rsidRPr="00060C83">
        <w:rPr>
          <w:rFonts w:ascii="Times New Roman" w:eastAsia="宋体" w:hAnsi="宋体"/>
          <w:sz w:val="24"/>
        </w:rPr>
        <w:t>2ClO</w:t>
      </w:r>
      <w:r w:rsidRPr="00060C83">
        <w:rPr>
          <w:rFonts w:ascii="Times New Roman" w:eastAsia="宋体" w:hAnsi="宋体"/>
          <w:sz w:val="24"/>
          <w:vertAlign w:val="subscript"/>
        </w:rPr>
        <w:t>2</w:t>
      </w:r>
      <w:r w:rsidRPr="00060C83">
        <w:rPr>
          <w:rFonts w:ascii="Times New Roman" w:eastAsia="宋体" w:hAnsi="宋体"/>
          <w:sz w:val="24"/>
        </w:rPr>
        <w:t>~5I</w:t>
      </w:r>
      <w:r w:rsidRPr="00060C83">
        <w:rPr>
          <w:rFonts w:ascii="Times New Roman" w:eastAsia="宋体" w:hAnsi="宋体"/>
          <w:sz w:val="24"/>
          <w:vertAlign w:val="subscript"/>
        </w:rPr>
        <w:t>2</w:t>
      </w:r>
      <w:r w:rsidRPr="00060C83">
        <w:rPr>
          <w:rFonts w:ascii="Times New Roman" w:eastAsia="宋体" w:hAnsi="宋体"/>
          <w:sz w:val="24"/>
        </w:rPr>
        <w:t>~10S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,S</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02L=0</w:t>
      </w:r>
      <w:r w:rsidRPr="00060C83">
        <w:rPr>
          <w:rFonts w:ascii="Times New Roman" w:eastAsia="宋体" w:hAnsi="Times New Roman" w:cs="Times New Roman"/>
          <w:sz w:val="24"/>
        </w:rPr>
        <w:t>.</w:t>
      </w:r>
      <w:r w:rsidRPr="00060C83">
        <w:rPr>
          <w:rFonts w:ascii="Times New Roman" w:eastAsia="宋体" w:hAnsi="宋体"/>
          <w:sz w:val="24"/>
        </w:rPr>
        <w:t>002mol,</w:t>
      </w:r>
      <w:r w:rsidRPr="00060C83">
        <w:rPr>
          <w:rFonts w:ascii="Times New Roman" w:eastAsia="仿宋" w:hAnsi="仿宋"/>
          <w:sz w:val="24"/>
        </w:rPr>
        <w:t>故</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的物质的量为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0004mol,ClO</w:t>
      </w:r>
      <w:r w:rsidRPr="00060C83">
        <w:rPr>
          <w:rFonts w:ascii="Times New Roman" w:eastAsia="宋体" w:hAnsi="宋体"/>
          <w:sz w:val="24"/>
          <w:vertAlign w:val="subscript"/>
        </w:rPr>
        <w:t>2</w:t>
      </w:r>
      <w:r w:rsidRPr="00060C83">
        <w:rPr>
          <w:rFonts w:ascii="Times New Roman" w:eastAsia="仿宋" w:hAnsi="仿宋"/>
          <w:sz w:val="24"/>
        </w:rPr>
        <w:t>的质量为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0004mol</w:t>
      </w:r>
      <w:r w:rsidRPr="00060C83">
        <w:rPr>
          <w:rFonts w:ascii="Times New Roman" w:eastAsia="宋体" w:hAnsi="Times New Roman" w:cs="Times New Roman"/>
          <w:sz w:val="24"/>
        </w:rPr>
        <w:t>×</w:t>
      </w:r>
      <w:r w:rsidRPr="00060C83">
        <w:rPr>
          <w:rFonts w:ascii="Times New Roman" w:eastAsia="宋体" w:hAnsi="宋体"/>
          <w:sz w:val="24"/>
        </w:rPr>
        <w:t>67</w:t>
      </w:r>
      <w:r w:rsidRPr="00060C83">
        <w:rPr>
          <w:rFonts w:ascii="Times New Roman" w:eastAsia="宋体" w:hAnsi="Times New Roman" w:cs="Times New Roman"/>
          <w:sz w:val="24"/>
        </w:rPr>
        <w:t>.</w:t>
      </w:r>
      <w:r w:rsidRPr="00060C83">
        <w:rPr>
          <w:rFonts w:ascii="Times New Roman" w:eastAsia="宋体" w:hAnsi="宋体"/>
          <w:sz w:val="24"/>
        </w:rPr>
        <w:t>5g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027g=27mg,</w:t>
      </w:r>
      <w:r w:rsidRPr="00060C83">
        <w:rPr>
          <w:rFonts w:ascii="Times New Roman" w:eastAsia="仿宋" w:hAnsi="仿宋"/>
          <w:sz w:val="24"/>
        </w:rPr>
        <w:t>水样中</w:t>
      </w:r>
      <w:r w:rsidRPr="00060C83">
        <w:rPr>
          <w:rFonts w:ascii="Times New Roman" w:eastAsia="宋体" w:hAnsi="宋体"/>
          <w:sz w:val="24"/>
        </w:rPr>
        <w:t>ClO</w:t>
      </w:r>
      <w:r w:rsidRPr="00060C83">
        <w:rPr>
          <w:rFonts w:ascii="Times New Roman" w:eastAsia="宋体" w:hAnsi="宋体"/>
          <w:sz w:val="24"/>
          <w:vertAlign w:val="subscript"/>
        </w:rPr>
        <w:t>2</w:t>
      </w:r>
      <w:r w:rsidRPr="00060C83">
        <w:rPr>
          <w:rFonts w:ascii="Times New Roman" w:eastAsia="仿宋" w:hAnsi="仿宋"/>
          <w:sz w:val="24"/>
        </w:rPr>
        <w:t>的含量为</w:t>
      </w:r>
      <m:oMath>
        <m:f>
          <m:fPr>
            <m:ctrlPr>
              <w:rPr>
                <w:rFonts w:ascii="Cambria Math" w:eastAsia="宋体" w:hAnsi="Cambria Math"/>
                <w:sz w:val="24"/>
              </w:rPr>
            </m:ctrlPr>
          </m:fPr>
          <m:num>
            <m:r>
              <m:rPr>
                <m:sty m:val="p"/>
              </m:rPr>
              <w:rPr>
                <w:rFonts w:ascii="Cambria Math" w:eastAsia="宋体" w:hAnsi="Cambria Math"/>
                <w:sz w:val="28"/>
                <w:szCs w:val="18"/>
              </w:rPr>
              <m:t>27mg</m:t>
            </m:r>
          </m:num>
          <m:den>
            <m:r>
              <m:rPr>
                <m:sty m:val="p"/>
              </m:rPr>
              <w:rPr>
                <w:rFonts w:ascii="Cambria Math" w:eastAsia="宋体" w:hAnsi="Cambria Math"/>
                <w:sz w:val="28"/>
                <w:szCs w:val="18"/>
              </w:rPr>
              <m:t>0</m:t>
            </m:r>
            <m:r>
              <m:rPr>
                <m:nor/>
              </m:rPr>
              <w:rPr>
                <w:rFonts w:ascii="Times New Roman" w:eastAsia="宋体" w:hAnsi="Times New Roman" w:cs="Times New Roman"/>
                <w:sz w:val="28"/>
                <w:szCs w:val="18"/>
              </w:rPr>
              <m:t>.</m:t>
            </m:r>
            <m:r>
              <m:rPr>
                <m:sty m:val="p"/>
              </m:rPr>
              <w:rPr>
                <w:rFonts w:ascii="Cambria Math" w:eastAsia="宋体" w:hAnsi="Cambria Math"/>
                <w:sz w:val="28"/>
                <w:szCs w:val="18"/>
              </w:rPr>
              <m:t>1L</m:t>
            </m:r>
          </m:den>
        </m:f>
      </m:oMath>
      <w:r w:rsidRPr="00060C83">
        <w:rPr>
          <w:rFonts w:ascii="Times New Roman" w:eastAsia="宋体" w:hAnsi="宋体"/>
          <w:sz w:val="24"/>
        </w:rPr>
        <w:t>=270mg</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w:t>
      </w:r>
    </w:p>
    <w:sectPr w:rsidR="00677986" w:rsidRPr="00005763"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459" w:rsidRDefault="00B97459">
      <w:r>
        <w:separator/>
      </w:r>
    </w:p>
  </w:endnote>
  <w:endnote w:type="continuationSeparator" w:id="1">
    <w:p w:rsidR="00B97459" w:rsidRDefault="00B974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459" w:rsidRDefault="00B97459">
      <w:r>
        <w:separator/>
      </w:r>
    </w:p>
  </w:footnote>
  <w:footnote w:type="continuationSeparator" w:id="1">
    <w:p w:rsidR="00B97459" w:rsidRDefault="00B974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324D"/>
    <w:rsid w:val="00625F4C"/>
    <w:rsid w:val="00630E3F"/>
    <w:rsid w:val="00635811"/>
    <w:rsid w:val="00640290"/>
    <w:rsid w:val="00641410"/>
    <w:rsid w:val="0064376B"/>
    <w:rsid w:val="006514EA"/>
    <w:rsid w:val="00654BFE"/>
    <w:rsid w:val="00661177"/>
    <w:rsid w:val="006735C3"/>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11173"/>
    <w:rsid w:val="00A22B50"/>
    <w:rsid w:val="00A233FF"/>
    <w:rsid w:val="00A24E70"/>
    <w:rsid w:val="00A27EE2"/>
    <w:rsid w:val="00A370B3"/>
    <w:rsid w:val="00A40934"/>
    <w:rsid w:val="00A456D9"/>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97459"/>
    <w:rsid w:val="00BA1DAB"/>
    <w:rsid w:val="00BA2669"/>
    <w:rsid w:val="00BA301B"/>
    <w:rsid w:val="00BA529A"/>
    <w:rsid w:val="00BA6A7A"/>
    <w:rsid w:val="00BB02F3"/>
    <w:rsid w:val="00BB4149"/>
    <w:rsid w:val="00BB41D5"/>
    <w:rsid w:val="00BB7AA1"/>
    <w:rsid w:val="00BC239F"/>
    <w:rsid w:val="00BE75CF"/>
    <w:rsid w:val="00BF0FAB"/>
    <w:rsid w:val="00C041CD"/>
    <w:rsid w:val="00C21325"/>
    <w:rsid w:val="00C33C53"/>
    <w:rsid w:val="00C34C3C"/>
    <w:rsid w:val="00C4167E"/>
    <w:rsid w:val="00C44660"/>
    <w:rsid w:val="00C453BE"/>
    <w:rsid w:val="00C45D66"/>
    <w:rsid w:val="00C521C6"/>
    <w:rsid w:val="00C562EB"/>
    <w:rsid w:val="00C64E58"/>
    <w:rsid w:val="00C7184E"/>
    <w:rsid w:val="00C75545"/>
    <w:rsid w:val="00C814B8"/>
    <w:rsid w:val="00C86F64"/>
    <w:rsid w:val="00C906AD"/>
    <w:rsid w:val="00C90AF8"/>
    <w:rsid w:val="00C9601C"/>
    <w:rsid w:val="00CA6778"/>
    <w:rsid w:val="00CB0BA4"/>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19B6"/>
    <w:rsid w:val="00F12865"/>
    <w:rsid w:val="00F17A54"/>
    <w:rsid w:val="00F23EE1"/>
    <w:rsid w:val="00F34C4F"/>
    <w:rsid w:val="00F36071"/>
    <w:rsid w:val="00F40B02"/>
    <w:rsid w:val="00F503E3"/>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23FD2-1C1B-4CCC-AD78-7A99D746F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2</TotalTime>
  <Pages>4</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2021-03-14T08:22:00Z</dcterms:created>
  <dcterms:modified xsi:type="dcterms:W3CDTF">2022-04-26T06:16:00Z</dcterms:modified>
</cp:coreProperties>
</file>